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5E" w:rsidRDefault="00B6595E" w:rsidP="00B659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Комитет по </w:t>
      </w:r>
      <w:r w:rsidRPr="00D3236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Pr="00D3236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Псковской области</w:t>
      </w:r>
    </w:p>
    <w:p w:rsidR="00B6595E" w:rsidRPr="00D3236D" w:rsidRDefault="00B6595E" w:rsidP="00B659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74A">
        <w:rPr>
          <w:rFonts w:ascii="Times New Roman" w:hAnsi="Times New Roman" w:cs="Times New Roman"/>
          <w:sz w:val="28"/>
          <w:szCs w:val="28"/>
        </w:rPr>
        <w:t xml:space="preserve"> </w:t>
      </w:r>
      <w:r w:rsidRPr="00D3236D">
        <w:rPr>
          <w:rFonts w:ascii="Times New Roman" w:hAnsi="Times New Roman" w:cs="Times New Roman"/>
          <w:sz w:val="28"/>
          <w:szCs w:val="28"/>
        </w:rPr>
        <w:t>Невельский</w:t>
      </w:r>
      <w:r>
        <w:rPr>
          <w:rFonts w:ascii="Times New Roman" w:hAnsi="Times New Roman" w:cs="Times New Roman"/>
          <w:sz w:val="28"/>
          <w:szCs w:val="28"/>
        </w:rPr>
        <w:t xml:space="preserve"> филиал</w:t>
      </w:r>
    </w:p>
    <w:p w:rsidR="00B6595E" w:rsidRPr="00D3236D" w:rsidRDefault="00B6595E" w:rsidP="00B659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36D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3236D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3236D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3236D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3236D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3236D">
        <w:rPr>
          <w:rFonts w:ascii="Times New Roman" w:hAnsi="Times New Roman" w:cs="Times New Roman"/>
          <w:sz w:val="28"/>
          <w:szCs w:val="28"/>
        </w:rPr>
        <w:t xml:space="preserve"> Псковской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«Великолукский политехнический колледж»</w:t>
      </w:r>
    </w:p>
    <w:p w:rsidR="00B6595E" w:rsidRPr="00FD732B" w:rsidRDefault="00B6595E" w:rsidP="00B65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B6595E" w:rsidRDefault="00B6595E" w:rsidP="00B65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</w:p>
    <w:p w:rsidR="00B6595E" w:rsidRDefault="00B6595E" w:rsidP="00B65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</w:p>
    <w:p w:rsidR="00B6595E" w:rsidRPr="00D144B6" w:rsidRDefault="00B6595E" w:rsidP="00B65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  <w:r w:rsidRPr="00D144B6">
        <w:rPr>
          <w:rFonts w:ascii="Times New Roman" w:hAnsi="Times New Roman" w:cs="Times New Roman"/>
          <w:caps/>
        </w:rPr>
        <w:t>РАССМОТРЕНО                                                                                     «УТВЕРЖДАЮ»</w:t>
      </w:r>
    </w:p>
    <w:p w:rsidR="00B6595E" w:rsidRPr="00D144B6" w:rsidRDefault="00B6595E" w:rsidP="00B65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  <w:r w:rsidRPr="00D144B6">
        <w:rPr>
          <w:rFonts w:ascii="Times New Roman" w:hAnsi="Times New Roman" w:cs="Times New Roman"/>
          <w:caps/>
        </w:rPr>
        <w:t>на заседании                                                                                ___________________</w:t>
      </w:r>
    </w:p>
    <w:p w:rsidR="00B6595E" w:rsidRPr="00D144B6" w:rsidRDefault="00B6595E" w:rsidP="00B65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  <w:r w:rsidRPr="00D144B6">
        <w:rPr>
          <w:rFonts w:ascii="Times New Roman" w:hAnsi="Times New Roman" w:cs="Times New Roman"/>
          <w:caps/>
        </w:rPr>
        <w:t>ПЦК</w:t>
      </w:r>
      <w:r>
        <w:rPr>
          <w:rFonts w:ascii="Times New Roman" w:hAnsi="Times New Roman" w:cs="Times New Roman"/>
          <w:caps/>
        </w:rPr>
        <w:t xml:space="preserve">                                            </w:t>
      </w:r>
      <w:r w:rsidRPr="00D144B6">
        <w:rPr>
          <w:rFonts w:ascii="Times New Roman" w:hAnsi="Times New Roman" w:cs="Times New Roman"/>
          <w:caps/>
        </w:rPr>
        <w:t xml:space="preserve">                                                 </w:t>
      </w:r>
      <w:r>
        <w:rPr>
          <w:rFonts w:ascii="Times New Roman" w:hAnsi="Times New Roman" w:cs="Times New Roman"/>
          <w:caps/>
        </w:rPr>
        <w:t>зам.</w:t>
      </w:r>
      <w:r w:rsidRPr="00D144B6">
        <w:rPr>
          <w:rFonts w:ascii="Times New Roman" w:hAnsi="Times New Roman" w:cs="Times New Roman"/>
          <w:caps/>
        </w:rPr>
        <w:t xml:space="preserve">  директор</w:t>
      </w:r>
      <w:r>
        <w:rPr>
          <w:rFonts w:ascii="Times New Roman" w:hAnsi="Times New Roman" w:cs="Times New Roman"/>
          <w:caps/>
        </w:rPr>
        <w:t>а по УПР</w:t>
      </w:r>
    </w:p>
    <w:p w:rsidR="00B6595E" w:rsidRPr="00D144B6" w:rsidRDefault="00B6595E" w:rsidP="00B65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 xml:space="preserve">                                                                                                             _______________________</w:t>
      </w:r>
      <w:r w:rsidRPr="00D144B6">
        <w:rPr>
          <w:rFonts w:ascii="Times New Roman" w:hAnsi="Times New Roman" w:cs="Times New Roman"/>
          <w:caps/>
        </w:rPr>
        <w:t xml:space="preserve">                                                                                    </w:t>
      </w:r>
    </w:p>
    <w:p w:rsidR="00B6595E" w:rsidRPr="00D144B6" w:rsidRDefault="00B6595E" w:rsidP="00B65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  <w:r w:rsidRPr="00D144B6">
        <w:rPr>
          <w:rFonts w:ascii="Times New Roman" w:hAnsi="Times New Roman" w:cs="Times New Roman"/>
          <w:caps/>
        </w:rPr>
        <w:t xml:space="preserve">протокол №  </w:t>
      </w:r>
    </w:p>
    <w:p w:rsidR="00B6595E" w:rsidRPr="00D144B6" w:rsidRDefault="00B6595E" w:rsidP="00B65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  <w:r w:rsidRPr="00D144B6">
        <w:rPr>
          <w:rFonts w:ascii="Times New Roman" w:hAnsi="Times New Roman" w:cs="Times New Roman"/>
          <w:caps/>
        </w:rPr>
        <w:t>от «____»__________20</w:t>
      </w:r>
      <w:r>
        <w:rPr>
          <w:rFonts w:ascii="Times New Roman" w:hAnsi="Times New Roman" w:cs="Times New Roman"/>
          <w:caps/>
        </w:rPr>
        <w:t>23</w:t>
      </w:r>
      <w:r w:rsidRPr="00D144B6">
        <w:rPr>
          <w:rFonts w:ascii="Times New Roman" w:hAnsi="Times New Roman" w:cs="Times New Roman"/>
          <w:caps/>
        </w:rPr>
        <w:t>г.                                                         «____» ___________20</w:t>
      </w:r>
      <w:r>
        <w:rPr>
          <w:rFonts w:ascii="Times New Roman" w:hAnsi="Times New Roman" w:cs="Times New Roman"/>
          <w:caps/>
        </w:rPr>
        <w:t>23</w:t>
      </w:r>
      <w:r w:rsidRPr="00D144B6">
        <w:rPr>
          <w:rFonts w:ascii="Times New Roman" w:hAnsi="Times New Roman" w:cs="Times New Roman"/>
          <w:caps/>
        </w:rPr>
        <w:t xml:space="preserve"> г.</w:t>
      </w:r>
    </w:p>
    <w:p w:rsidR="00B6595E" w:rsidRPr="003B435D" w:rsidRDefault="00B6595E" w:rsidP="00B6595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Pr="004F3AEB" w:rsidRDefault="00220052" w:rsidP="00B85745">
      <w:pPr>
        <w:pStyle w:val="a3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tbl>
      <w:tblPr>
        <w:tblW w:w="0" w:type="auto"/>
        <w:tblInd w:w="-106" w:type="dxa"/>
        <w:tblLook w:val="01E0"/>
      </w:tblPr>
      <w:tblGrid>
        <w:gridCol w:w="4657"/>
      </w:tblGrid>
      <w:tr w:rsidR="00B6595E" w:rsidRPr="00E703B4" w:rsidTr="00B6595E">
        <w:trPr>
          <w:trHeight w:val="2172"/>
        </w:trPr>
        <w:tc>
          <w:tcPr>
            <w:tcW w:w="4657" w:type="dxa"/>
          </w:tcPr>
          <w:p w:rsidR="00B6595E" w:rsidRPr="00AC307F" w:rsidRDefault="00B6595E" w:rsidP="00446D70">
            <w:pPr>
              <w:rPr>
                <w:rFonts w:ascii="Times New Roman" w:hAnsi="Times New Roman" w:cs="Times New Roman"/>
              </w:rPr>
            </w:pPr>
          </w:p>
          <w:p w:rsidR="00B6595E" w:rsidRPr="00AC307F" w:rsidRDefault="00B6595E" w:rsidP="00B6595E">
            <w:pPr>
              <w:rPr>
                <w:rFonts w:ascii="Times New Roman" w:hAnsi="Times New Roman" w:cs="Times New Roman"/>
              </w:rPr>
            </w:pPr>
          </w:p>
        </w:tc>
      </w:tr>
    </w:tbl>
    <w:p w:rsidR="00220052" w:rsidRPr="00863C47" w:rsidRDefault="00220052" w:rsidP="00863C4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0052" w:rsidRPr="00863C47" w:rsidRDefault="00B6595E" w:rsidP="00863C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Комплект контрольно-измерительных  материалов</w:t>
      </w:r>
    </w:p>
    <w:p w:rsidR="00220052" w:rsidRPr="00863C47" w:rsidRDefault="00220052" w:rsidP="00863C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3C47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220052" w:rsidRPr="00863C47" w:rsidRDefault="00220052" w:rsidP="00863C4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Допуски и технические измер</w:t>
      </w:r>
      <w:r w:rsidRPr="00863C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ения</w:t>
      </w:r>
    </w:p>
    <w:p w:rsidR="00220052" w:rsidRPr="00863C47" w:rsidRDefault="00220052" w:rsidP="00863C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профессии </w:t>
      </w:r>
      <w:r w:rsidRPr="00863C47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.01.05</w:t>
      </w:r>
    </w:p>
    <w:p w:rsidR="00220052" w:rsidRPr="00863C47" w:rsidRDefault="00220052" w:rsidP="00863C47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C47">
        <w:rPr>
          <w:rFonts w:ascii="Times New Roman" w:hAnsi="Times New Roman" w:cs="Times New Roman"/>
          <w:sz w:val="28"/>
          <w:szCs w:val="28"/>
        </w:rPr>
        <w:t xml:space="preserve">Сварщик </w:t>
      </w:r>
      <w:r w:rsidRPr="00171D12">
        <w:rPr>
          <w:rFonts w:ascii="Times New Roman" w:hAnsi="Times New Roman" w:cs="Times New Roman"/>
          <w:sz w:val="28"/>
          <w:szCs w:val="28"/>
        </w:rPr>
        <w:t>(Сварщик ручной и частично механизированной сварки(наплавки)</w:t>
      </w:r>
    </w:p>
    <w:p w:rsidR="00220052" w:rsidRPr="00863C47" w:rsidRDefault="00220052" w:rsidP="00863C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863C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863C4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20052" w:rsidRDefault="00B6595E" w:rsidP="00863C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="0022005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20052" w:rsidRDefault="00220052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0052" w:rsidRPr="003C143B" w:rsidRDefault="00220052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0052" w:rsidRPr="00AF1B30" w:rsidRDefault="00220052" w:rsidP="00AF1B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контрольно – оценочных средств разработан</w:t>
      </w:r>
      <w:r w:rsidRPr="00AF1B30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</w:t>
      </w:r>
      <w:r>
        <w:rPr>
          <w:rFonts w:ascii="Times New Roman" w:hAnsi="Times New Roman" w:cs="Times New Roman"/>
          <w:sz w:val="28"/>
          <w:szCs w:val="28"/>
        </w:rPr>
        <w:t xml:space="preserve"> стандарта средне</w:t>
      </w:r>
      <w:r w:rsidRPr="00AF1B30">
        <w:rPr>
          <w:rFonts w:ascii="Times New Roman" w:hAnsi="Times New Roman" w:cs="Times New Roman"/>
          <w:sz w:val="28"/>
          <w:szCs w:val="28"/>
        </w:rPr>
        <w:t>го профессиона</w:t>
      </w:r>
      <w:r>
        <w:rPr>
          <w:rFonts w:ascii="Times New Roman" w:hAnsi="Times New Roman" w:cs="Times New Roman"/>
          <w:sz w:val="28"/>
          <w:szCs w:val="28"/>
        </w:rPr>
        <w:t>льного образования по профессии</w:t>
      </w:r>
    </w:p>
    <w:p w:rsidR="00220052" w:rsidRPr="00171D12" w:rsidRDefault="00220052" w:rsidP="00171D1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15.01.05Сварщик </w:t>
      </w:r>
      <w:r w:rsidRPr="00171D12">
        <w:rPr>
          <w:rFonts w:ascii="Times New Roman" w:hAnsi="Times New Roman" w:cs="Times New Roman"/>
          <w:sz w:val="28"/>
          <w:szCs w:val="28"/>
        </w:rPr>
        <w:t>ручной и частично механизированной сварки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1D12">
        <w:rPr>
          <w:rFonts w:ascii="Times New Roman" w:hAnsi="Times New Roman" w:cs="Times New Roman"/>
          <w:sz w:val="28"/>
          <w:szCs w:val="28"/>
        </w:rPr>
        <w:t>наплавки)</w:t>
      </w:r>
    </w:p>
    <w:p w:rsidR="00220052" w:rsidRPr="00AF1B30" w:rsidRDefault="00220052" w:rsidP="00AF1B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учебной дисциплины </w:t>
      </w:r>
      <w:r>
        <w:rPr>
          <w:rFonts w:ascii="Times New Roman" w:hAnsi="Times New Roman" w:cs="Times New Roman"/>
          <w:b/>
          <w:bCs/>
          <w:sz w:val="28"/>
          <w:szCs w:val="28"/>
        </w:rPr>
        <w:t>Допуски и технические измер</w:t>
      </w:r>
      <w:r w:rsidRPr="00C9576F">
        <w:rPr>
          <w:rFonts w:ascii="Times New Roman" w:hAnsi="Times New Roman" w:cs="Times New Roman"/>
          <w:b/>
          <w:bCs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0052" w:rsidRPr="00AF1B30" w:rsidRDefault="00220052" w:rsidP="00AF1B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1B30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я – разработчик: Невельский филиал ГБПОУ ВПК                      г.Невель Псковской области</w:t>
      </w:r>
    </w:p>
    <w:p w:rsidR="00220052" w:rsidRPr="00AF1B30" w:rsidRDefault="00220052" w:rsidP="00AF1B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B3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 xml:space="preserve"> Огородников В.И.</w:t>
      </w:r>
      <w:r w:rsidRPr="00AF1B30">
        <w:rPr>
          <w:rFonts w:ascii="Times New Roman" w:hAnsi="Times New Roman" w:cs="Times New Roman"/>
          <w:sz w:val="28"/>
          <w:szCs w:val="28"/>
        </w:rPr>
        <w:t>, пре</w:t>
      </w:r>
      <w:r>
        <w:rPr>
          <w:rFonts w:ascii="Times New Roman" w:hAnsi="Times New Roman" w:cs="Times New Roman"/>
          <w:sz w:val="28"/>
          <w:szCs w:val="28"/>
        </w:rPr>
        <w:t xml:space="preserve">подаватель </w:t>
      </w:r>
    </w:p>
    <w:p w:rsidR="00220052" w:rsidRDefault="00220052" w:rsidP="00AF1B30">
      <w:pPr>
        <w:spacing w:line="360" w:lineRule="auto"/>
        <w:jc w:val="both"/>
      </w:pPr>
    </w:p>
    <w:p w:rsidR="00220052" w:rsidRDefault="00220052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0052" w:rsidRPr="00B741FE" w:rsidRDefault="00220052" w:rsidP="00B85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220052" w:rsidRDefault="00220052" w:rsidP="00CE4D16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863C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8F0F87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8F0F87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8F0F87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8F0F87">
      <w:pPr>
        <w:rPr>
          <w:rFonts w:ascii="Times New Roman" w:hAnsi="Times New Roman" w:cs="Times New Roman"/>
          <w:sz w:val="28"/>
          <w:szCs w:val="28"/>
        </w:rPr>
      </w:pPr>
    </w:p>
    <w:p w:rsidR="00220052" w:rsidRPr="00C40735" w:rsidRDefault="00220052" w:rsidP="008F0F87">
      <w:pPr>
        <w:rPr>
          <w:rFonts w:ascii="Times New Roman" w:hAnsi="Times New Roman" w:cs="Times New Roman"/>
          <w:sz w:val="28"/>
          <w:szCs w:val="28"/>
        </w:rPr>
      </w:pPr>
    </w:p>
    <w:p w:rsidR="00220052" w:rsidRPr="00E30EA4" w:rsidRDefault="00220052" w:rsidP="00C9576F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E30EA4">
        <w:rPr>
          <w:rFonts w:ascii="Times New Roman" w:hAnsi="Times New Roman" w:cs="Times New Roman"/>
          <w:color w:val="auto"/>
        </w:rPr>
        <w:t>СОДЕРЖАНИЕ</w:t>
      </w:r>
    </w:p>
    <w:p w:rsidR="00220052" w:rsidRPr="00C9576F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Pr="002459AC" w:rsidRDefault="00C07C77" w:rsidP="008C3021">
      <w:pPr>
        <w:pStyle w:val="1"/>
        <w:rPr>
          <w:rStyle w:val="a4"/>
          <w:rFonts w:ascii="Times New Roman" w:hAnsi="Times New Roman" w:cs="Times New Roman"/>
          <w:color w:val="auto"/>
          <w:u w:val="none"/>
        </w:rPr>
      </w:pPr>
      <w:hyperlink w:anchor="_Toc306743744" w:history="1">
        <w:r w:rsidR="00220052" w:rsidRPr="002459AC">
          <w:rPr>
            <w:rStyle w:val="a4"/>
            <w:rFonts w:ascii="Times New Roman" w:hAnsi="Times New Roman" w:cs="Times New Roman"/>
            <w:color w:val="auto"/>
            <w:u w:val="none"/>
          </w:rPr>
          <w:t>Паспорт комплекта контрольно-оценочных средств</w:t>
        </w:r>
        <w:r w:rsidR="00220052" w:rsidRPr="002459AC">
          <w:rPr>
            <w:rFonts w:ascii="Times New Roman" w:hAnsi="Times New Roman" w:cs="Times New Roman"/>
            <w:webHidden/>
          </w:rPr>
          <w:tab/>
        </w:r>
      </w:hyperlink>
      <w:r w:rsidR="00220052" w:rsidRPr="002459AC">
        <w:rPr>
          <w:rFonts w:ascii="Times New Roman" w:hAnsi="Times New Roman" w:cs="Times New Roman"/>
        </w:rPr>
        <w:t>4</w:t>
      </w:r>
    </w:p>
    <w:p w:rsidR="00220052" w:rsidRPr="00E30EA4" w:rsidRDefault="00C07C77" w:rsidP="008C3021">
      <w:pPr>
        <w:pStyle w:val="1"/>
        <w:rPr>
          <w:rStyle w:val="a4"/>
          <w:rFonts w:ascii="Times New Roman" w:hAnsi="Times New Roman" w:cs="Times New Roman"/>
          <w:color w:val="auto"/>
          <w:u w:val="none"/>
        </w:rPr>
      </w:pPr>
      <w:hyperlink w:anchor="_Toc306743745" w:history="1">
        <w:r w:rsidR="00220052" w:rsidRPr="002459AC">
          <w:rPr>
            <w:rStyle w:val="a4"/>
            <w:rFonts w:ascii="Times New Roman" w:hAnsi="Times New Roman" w:cs="Times New Roman"/>
            <w:color w:val="auto"/>
            <w:u w:val="none"/>
          </w:rPr>
          <w:t>Результаты освоения учебной дисциплины, подлежащие проверке</w:t>
        </w:r>
        <w:r w:rsidR="00220052" w:rsidRPr="002459AC">
          <w:rPr>
            <w:rFonts w:ascii="Times New Roman" w:hAnsi="Times New Roman" w:cs="Times New Roman"/>
            <w:webHidden/>
          </w:rPr>
          <w:tab/>
        </w:r>
      </w:hyperlink>
      <w:r w:rsidR="00220052" w:rsidRPr="00E30EA4">
        <w:rPr>
          <w:rFonts w:ascii="Times New Roman" w:hAnsi="Times New Roman" w:cs="Times New Roman"/>
        </w:rPr>
        <w:t>5</w:t>
      </w:r>
    </w:p>
    <w:p w:rsidR="00220052" w:rsidRPr="00E30EA4" w:rsidRDefault="00C07C77" w:rsidP="008C3021">
      <w:pPr>
        <w:pStyle w:val="1"/>
        <w:rPr>
          <w:rFonts w:ascii="Times New Roman" w:hAnsi="Times New Roman" w:cs="Times New Roman"/>
        </w:rPr>
      </w:pPr>
      <w:hyperlink w:anchor="_Toc306743750" w:history="1">
        <w:r w:rsidR="00220052" w:rsidRPr="00E30EA4">
          <w:rPr>
            <w:rStyle w:val="a4"/>
            <w:rFonts w:ascii="Times New Roman" w:hAnsi="Times New Roman" w:cs="Times New Roman"/>
            <w:color w:val="auto"/>
            <w:u w:val="none"/>
          </w:rPr>
          <w:t>Оценка освоения учебной дисциплины</w:t>
        </w:r>
        <w:r w:rsidR="00220052" w:rsidRPr="00E30EA4">
          <w:rPr>
            <w:rFonts w:ascii="Times New Roman" w:hAnsi="Times New Roman" w:cs="Times New Roman"/>
            <w:webHidden/>
          </w:rPr>
          <w:tab/>
        </w:r>
      </w:hyperlink>
      <w:r w:rsidR="00220052" w:rsidRPr="00E30EA4">
        <w:rPr>
          <w:rFonts w:ascii="Times New Roman" w:hAnsi="Times New Roman" w:cs="Times New Roman"/>
        </w:rPr>
        <w:t>7</w:t>
      </w:r>
    </w:p>
    <w:p w:rsidR="00220052" w:rsidRPr="00E30EA4" w:rsidRDefault="00C07C77" w:rsidP="00C9576F">
      <w:pPr>
        <w:pStyle w:val="2"/>
        <w:ind w:firstLine="360"/>
        <w:rPr>
          <w:rFonts w:ascii="Times New Roman" w:hAnsi="Times New Roman" w:cs="Times New Roman"/>
        </w:rPr>
      </w:pPr>
      <w:hyperlink w:anchor="_Toc306743751" w:history="1">
        <w:r w:rsidR="00220052" w:rsidRPr="00E30EA4">
          <w:rPr>
            <w:rStyle w:val="a4"/>
            <w:rFonts w:ascii="Times New Roman" w:hAnsi="Times New Roman" w:cs="Times New Roman"/>
            <w:color w:val="auto"/>
            <w:u w:val="none"/>
          </w:rPr>
          <w:t>3.1. Формы и методы оценивания</w:t>
        </w:r>
        <w:r w:rsidR="00220052" w:rsidRPr="00E30EA4">
          <w:rPr>
            <w:rFonts w:ascii="Times New Roman" w:hAnsi="Times New Roman" w:cs="Times New Roman"/>
            <w:webHidden/>
          </w:rPr>
          <w:tab/>
        </w:r>
      </w:hyperlink>
      <w:r w:rsidR="00220052" w:rsidRPr="00E30EA4">
        <w:rPr>
          <w:rFonts w:ascii="Times New Roman" w:hAnsi="Times New Roman" w:cs="Times New Roman"/>
        </w:rPr>
        <w:t>7</w:t>
      </w:r>
    </w:p>
    <w:p w:rsidR="00220052" w:rsidRPr="00E30EA4" w:rsidRDefault="00C07C77" w:rsidP="00C9576F">
      <w:pPr>
        <w:pStyle w:val="2"/>
        <w:ind w:firstLine="360"/>
        <w:rPr>
          <w:rFonts w:ascii="Times New Roman" w:hAnsi="Times New Roman" w:cs="Times New Roman"/>
        </w:rPr>
      </w:pPr>
      <w:hyperlink w:anchor="_Toc306743752" w:history="1">
        <w:r w:rsidR="00220052" w:rsidRPr="00E30EA4">
          <w:rPr>
            <w:rStyle w:val="a4"/>
            <w:rFonts w:ascii="Times New Roman" w:hAnsi="Times New Roman" w:cs="Times New Roman"/>
            <w:color w:val="auto"/>
            <w:u w:val="none"/>
          </w:rPr>
          <w:t>3.2. Типовые задания для оценки освоения учебной дисциплины</w:t>
        </w:r>
        <w:r w:rsidR="00220052" w:rsidRPr="00E30EA4">
          <w:rPr>
            <w:rFonts w:ascii="Times New Roman" w:hAnsi="Times New Roman" w:cs="Times New Roman"/>
            <w:webHidden/>
          </w:rPr>
          <w:tab/>
        </w:r>
      </w:hyperlink>
      <w:r w:rsidR="00220052" w:rsidRPr="00E30EA4">
        <w:rPr>
          <w:rFonts w:ascii="Times New Roman" w:hAnsi="Times New Roman" w:cs="Times New Roman"/>
        </w:rPr>
        <w:t>10</w:t>
      </w:r>
    </w:p>
    <w:p w:rsidR="00220052" w:rsidRPr="00E30EA4" w:rsidRDefault="00C07C77" w:rsidP="008C3021">
      <w:pPr>
        <w:pStyle w:val="1"/>
        <w:rPr>
          <w:rFonts w:ascii="Times New Roman" w:hAnsi="Times New Roman" w:cs="Times New Roman"/>
        </w:rPr>
      </w:pPr>
      <w:hyperlink w:anchor="_Toc306743759" w:history="1">
        <w:r w:rsidR="00220052" w:rsidRPr="00E30EA4">
          <w:rPr>
            <w:rStyle w:val="a4"/>
            <w:rFonts w:ascii="Times New Roman" w:hAnsi="Times New Roman" w:cs="Times New Roman"/>
            <w:color w:val="auto"/>
            <w:u w:val="none"/>
          </w:rPr>
          <w:t>Контрольно-оценочные материалы для итоговой аттестации по учебной дисциплине</w:t>
        </w:r>
        <w:r w:rsidR="00220052" w:rsidRPr="00E30EA4">
          <w:rPr>
            <w:rFonts w:ascii="Times New Roman" w:hAnsi="Times New Roman" w:cs="Times New Roman"/>
            <w:webHidden/>
          </w:rPr>
          <w:tab/>
        </w:r>
      </w:hyperlink>
      <w:r w:rsidR="00220052" w:rsidRPr="00E30EA4">
        <w:rPr>
          <w:rFonts w:ascii="Times New Roman" w:hAnsi="Times New Roman" w:cs="Times New Roman"/>
        </w:rPr>
        <w:t>16</w:t>
      </w:r>
    </w:p>
    <w:p w:rsidR="00220052" w:rsidRPr="00CC15EE" w:rsidRDefault="00220052" w:rsidP="00C9576F">
      <w:pPr>
        <w:spacing w:line="360" w:lineRule="auto"/>
        <w:jc w:val="both"/>
        <w:rPr>
          <w:sz w:val="28"/>
          <w:szCs w:val="28"/>
        </w:rPr>
      </w:pPr>
    </w:p>
    <w:p w:rsidR="00220052" w:rsidRDefault="00220052" w:rsidP="00C9576F">
      <w:pPr>
        <w:spacing w:line="360" w:lineRule="auto"/>
        <w:jc w:val="both"/>
        <w:rPr>
          <w:b/>
          <w:bCs/>
          <w:sz w:val="28"/>
          <w:szCs w:val="28"/>
        </w:rPr>
      </w:pPr>
    </w:p>
    <w:p w:rsidR="00220052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B6595E" w:rsidRDefault="00B6595E" w:rsidP="00C9576F">
      <w:pPr>
        <w:rPr>
          <w:rFonts w:ascii="Times New Roman" w:hAnsi="Times New Roman" w:cs="Times New Roman"/>
          <w:sz w:val="28"/>
          <w:szCs w:val="28"/>
        </w:rPr>
      </w:pPr>
    </w:p>
    <w:p w:rsidR="00B6595E" w:rsidRDefault="00B6595E" w:rsidP="00C9576F">
      <w:pPr>
        <w:rPr>
          <w:rFonts w:ascii="Times New Roman" w:hAnsi="Times New Roman" w:cs="Times New Roman"/>
          <w:sz w:val="28"/>
          <w:szCs w:val="28"/>
        </w:rPr>
      </w:pPr>
    </w:p>
    <w:p w:rsidR="00B6595E" w:rsidRDefault="00B6595E" w:rsidP="00C9576F">
      <w:pPr>
        <w:rPr>
          <w:rFonts w:ascii="Times New Roman" w:hAnsi="Times New Roman" w:cs="Times New Roman"/>
          <w:sz w:val="28"/>
          <w:szCs w:val="28"/>
        </w:rPr>
      </w:pPr>
    </w:p>
    <w:p w:rsidR="00B6595E" w:rsidRDefault="00B6595E" w:rsidP="00C9576F">
      <w:pPr>
        <w:rPr>
          <w:rFonts w:ascii="Times New Roman" w:hAnsi="Times New Roman" w:cs="Times New Roman"/>
          <w:sz w:val="28"/>
          <w:szCs w:val="28"/>
        </w:rPr>
      </w:pPr>
    </w:p>
    <w:p w:rsidR="00B6595E" w:rsidRDefault="00B6595E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Pr="0099343E" w:rsidRDefault="00220052" w:rsidP="0099343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343E">
        <w:rPr>
          <w:rFonts w:ascii="Times New Roman" w:hAnsi="Times New Roman" w:cs="Times New Roman"/>
          <w:b/>
          <w:bCs/>
          <w:sz w:val="28"/>
          <w:szCs w:val="28"/>
        </w:rPr>
        <w:t xml:space="preserve">Паспорт комплекта контрольно-оценочных средств </w:t>
      </w:r>
      <w:r w:rsidRPr="0099343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220052" w:rsidRDefault="00220052" w:rsidP="0095124A">
      <w:pPr>
        <w:spacing w:line="360" w:lineRule="auto"/>
        <w:jc w:val="both"/>
        <w:rPr>
          <w:rStyle w:val="FontStyle44"/>
          <w:sz w:val="28"/>
          <w:szCs w:val="28"/>
        </w:rPr>
      </w:pPr>
      <w:r>
        <w:tab/>
      </w:r>
      <w:r w:rsidRPr="0099343E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Допуски и технические измер</w:t>
      </w:r>
      <w:r w:rsidRPr="0099343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ения</w:t>
      </w:r>
      <w:r w:rsidRPr="0099343E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 w:rsidRPr="0099343E">
        <w:rPr>
          <w:rFonts w:ascii="Times New Roman" w:hAnsi="Times New Roman" w:cs="Times New Roman"/>
          <w:sz w:val="28"/>
          <w:szCs w:val="28"/>
        </w:rPr>
        <w:t>обучающийся должен обладать предусм</w:t>
      </w:r>
      <w:r>
        <w:rPr>
          <w:rFonts w:ascii="Times New Roman" w:hAnsi="Times New Roman" w:cs="Times New Roman"/>
          <w:sz w:val="28"/>
          <w:szCs w:val="28"/>
        </w:rPr>
        <w:t xml:space="preserve">отренными  ФГОС СПО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профессии </w:t>
      </w:r>
      <w:r w:rsidRPr="009934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15.01.05 Сварщик </w:t>
      </w:r>
      <w:r w:rsidRPr="00171D12">
        <w:rPr>
          <w:rFonts w:ascii="Times New Roman" w:hAnsi="Times New Roman" w:cs="Times New Roman"/>
          <w:sz w:val="28"/>
          <w:szCs w:val="28"/>
        </w:rPr>
        <w:t>Сварщик ручной и частично механизированной сварки(наплавки)</w:t>
      </w:r>
      <w:r w:rsidRPr="0099343E">
        <w:rPr>
          <w:rFonts w:ascii="Times New Roman" w:hAnsi="Times New Roman" w:cs="Times New Roman"/>
          <w:sz w:val="28"/>
          <w:szCs w:val="28"/>
        </w:rPr>
        <w:t>следующими умениями, знаниями, которые формируют профессиональную компетенцию,</w:t>
      </w:r>
      <w:r w:rsidRPr="0099343E">
        <w:rPr>
          <w:rStyle w:val="FontStyle44"/>
          <w:sz w:val="28"/>
          <w:szCs w:val="28"/>
        </w:rPr>
        <w:t xml:space="preserve"> и общими компетенциями:</w:t>
      </w: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1. Контролировать качество выполняемых работ;</w:t>
      </w: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1. Системы допусков и посадок, точность обработки, квалитеты, классы точности;</w:t>
      </w: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2. Допуски и отклонения формы и расположения поверхностей;</w:t>
      </w: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задач;</w:t>
      </w: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клиентами;</w:t>
      </w: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A5DD3">
        <w:rPr>
          <w:rFonts w:ascii="Times New Roman" w:hAnsi="Times New Roman" w:cs="Times New Roman"/>
          <w:sz w:val="28"/>
          <w:szCs w:val="28"/>
        </w:rPr>
        <w:t>Формой аттестации по учебной дисциплине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70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A5DD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зачёт.</w:t>
      </w: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D77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0052" w:rsidRPr="007A5DD3" w:rsidRDefault="00220052" w:rsidP="00D773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0052" w:rsidRPr="007A5DD3" w:rsidRDefault="00220052" w:rsidP="007A5DD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5DD3">
        <w:rPr>
          <w:rFonts w:ascii="Times New Roman" w:hAnsi="Times New Roman" w:cs="Times New Roman"/>
          <w:b/>
          <w:bCs/>
          <w:sz w:val="28"/>
          <w:szCs w:val="28"/>
        </w:rPr>
        <w:t xml:space="preserve">2. Результаты освоения учебной дисциплины, подлежащие проверке </w:t>
      </w:r>
    </w:p>
    <w:p w:rsidR="00220052" w:rsidRPr="007A5DD3" w:rsidRDefault="00220052" w:rsidP="007A5D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D3">
        <w:rPr>
          <w:rFonts w:ascii="Times New Roman" w:hAnsi="Times New Roman" w:cs="Times New Roman"/>
          <w:sz w:val="28"/>
          <w:szCs w:val="28"/>
        </w:rPr>
        <w:lastRenderedPageBreak/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686"/>
        <w:gridCol w:w="2233"/>
      </w:tblGrid>
      <w:tr w:rsidR="00220052" w:rsidRPr="00CF7806">
        <w:trPr>
          <w:trHeight w:val="645"/>
        </w:trPr>
        <w:tc>
          <w:tcPr>
            <w:tcW w:w="3652" w:type="dxa"/>
            <w:tcBorders>
              <w:bottom w:val="single" w:sz="4" w:space="0" w:color="auto"/>
            </w:tcBorders>
          </w:tcPr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20052" w:rsidRPr="00CF7806" w:rsidRDefault="00220052" w:rsidP="00CF780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220052" w:rsidRPr="00CF7806" w:rsidRDefault="00220052" w:rsidP="00CF780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 и оценивания</w:t>
            </w:r>
          </w:p>
        </w:tc>
      </w:tr>
      <w:tr w:rsidR="00220052" w:rsidRPr="00CF7806">
        <w:trPr>
          <w:trHeight w:val="390"/>
        </w:trPr>
        <w:tc>
          <w:tcPr>
            <w:tcW w:w="3652" w:type="dxa"/>
            <w:tcBorders>
              <w:top w:val="single" w:sz="4" w:space="0" w:color="auto"/>
            </w:tcBorders>
          </w:tcPr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220052" w:rsidRPr="00CF7806" w:rsidRDefault="00220052" w:rsidP="00CF780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220052" w:rsidRPr="00CF7806" w:rsidRDefault="00220052" w:rsidP="00CF780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0052" w:rsidRPr="00CF7806">
        <w:trPr>
          <w:trHeight w:val="1247"/>
        </w:trPr>
        <w:tc>
          <w:tcPr>
            <w:tcW w:w="3652" w:type="dxa"/>
          </w:tcPr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У 1. Контролировать качество выполняемых работ;</w:t>
            </w: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интерес;</w:t>
            </w: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задач;</w:t>
            </w: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клиентами;</w:t>
            </w: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Точность и полнота знаний по </w:t>
            </w:r>
            <w:r w:rsidRPr="00CF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правильности осуществления контроля качества выполняемых работ;</w:t>
            </w: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явно выраженный интерес к профессии;</w:t>
            </w: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демонстрация интереса к будущей профессии в процессе теоретического и производственного обучения, производственной практики;</w:t>
            </w:r>
            <w:r w:rsidRPr="00CF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результативное участие в конкурсах профессионального мастерства;</w:t>
            </w: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владение различными способами поиска информации;</w:t>
            </w: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адекватность оценки полезности информации;</w:t>
            </w:r>
            <w:r w:rsidRPr="00CF78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220052" w:rsidRDefault="00220052" w:rsidP="00CF7806">
            <w:pPr>
              <w:pStyle w:val="ab"/>
              <w:widowControl w:val="0"/>
              <w:ind w:left="0" w:firstLine="0"/>
              <w:jc w:val="both"/>
            </w:pPr>
          </w:p>
          <w:p w:rsidR="00220052" w:rsidRPr="00CF7806" w:rsidRDefault="00220052" w:rsidP="00CF7806">
            <w:pPr>
              <w:pStyle w:val="ab"/>
              <w:widowControl w:val="0"/>
              <w:ind w:left="0" w:firstLine="0"/>
              <w:jc w:val="both"/>
            </w:pPr>
            <w:r w:rsidRPr="00615C25">
              <w:t>взаимодействие с обучающимися, преподавателями и мастерами в ходе обучения на принципах толерантного отношения;</w:t>
            </w:r>
            <w:r w:rsidRPr="00615C25">
              <w:br/>
              <w:t>эффективное, бесконфликтное взаимодействие в учебном коллективе и бригаде;</w:t>
            </w:r>
            <w:r w:rsidRPr="00615C25">
              <w:br/>
              <w:t>соблюдение этических норм общения при взаимодействии с учащимися, преподавателями, мастерами  и руководителями практики;</w:t>
            </w: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 xml:space="preserve">-соблюдение норм профессиональной этики при </w:t>
            </w:r>
            <w:r w:rsidRPr="00CF7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в команде;</w:t>
            </w:r>
          </w:p>
        </w:tc>
        <w:tc>
          <w:tcPr>
            <w:tcW w:w="2233" w:type="dxa"/>
          </w:tcPr>
          <w:p w:rsidR="00220052" w:rsidRPr="00CF7806" w:rsidRDefault="00220052" w:rsidP="00CF78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Оценка выполнения лабораторных работ.</w:t>
            </w: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Оценка устного опроса.</w:t>
            </w: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</w:pPr>
          </w:p>
        </w:tc>
      </w:tr>
      <w:tr w:rsidR="00220052" w:rsidRPr="00CF7806">
        <w:tc>
          <w:tcPr>
            <w:tcW w:w="3652" w:type="dxa"/>
          </w:tcPr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</w:t>
            </w:r>
            <w:r w:rsidRPr="00CF7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нать</w:t>
            </w:r>
          </w:p>
        </w:tc>
        <w:tc>
          <w:tcPr>
            <w:tcW w:w="3686" w:type="dxa"/>
          </w:tcPr>
          <w:p w:rsidR="00220052" w:rsidRPr="00CF7806" w:rsidRDefault="00220052" w:rsidP="00CF78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220052" w:rsidRPr="00CF7806" w:rsidRDefault="00220052" w:rsidP="00CF780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052" w:rsidRPr="00CF7806">
        <w:tc>
          <w:tcPr>
            <w:tcW w:w="3652" w:type="dxa"/>
          </w:tcPr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З 1. Системы допусков и посадок, точность обработки, квалитеты, классы точности</w:t>
            </w:r>
          </w:p>
        </w:tc>
        <w:tc>
          <w:tcPr>
            <w:tcW w:w="3686" w:type="dxa"/>
          </w:tcPr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системы допусков и посадок, точность обработки, квалитеты, классы точности.</w:t>
            </w:r>
          </w:p>
        </w:tc>
        <w:tc>
          <w:tcPr>
            <w:tcW w:w="2233" w:type="dxa"/>
          </w:tcPr>
          <w:p w:rsidR="00220052" w:rsidRPr="00CF7806" w:rsidRDefault="00220052" w:rsidP="00CA26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220052" w:rsidRPr="00CF7806" w:rsidRDefault="00220052" w:rsidP="00CA26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Оценка устного опроса.</w:t>
            </w:r>
          </w:p>
          <w:p w:rsidR="00220052" w:rsidRPr="00CF7806" w:rsidRDefault="00220052" w:rsidP="00CA2644">
            <w:pPr>
              <w:pStyle w:val="a3"/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  <w:tr w:rsidR="00220052" w:rsidRPr="00CF7806">
        <w:tc>
          <w:tcPr>
            <w:tcW w:w="3652" w:type="dxa"/>
          </w:tcPr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З 2. Допуски и отклонения формы и расположения поверхностей</w:t>
            </w:r>
          </w:p>
        </w:tc>
        <w:tc>
          <w:tcPr>
            <w:tcW w:w="3686" w:type="dxa"/>
          </w:tcPr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52" w:rsidRPr="00CF7806" w:rsidRDefault="00220052" w:rsidP="00CF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Точность и полнота знаний по допускам и отклонениям формы и расположения поверхностей.</w:t>
            </w:r>
          </w:p>
        </w:tc>
        <w:tc>
          <w:tcPr>
            <w:tcW w:w="2233" w:type="dxa"/>
          </w:tcPr>
          <w:p w:rsidR="00220052" w:rsidRPr="00CF7806" w:rsidRDefault="00220052" w:rsidP="000478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выполнения практических работ.</w:t>
            </w:r>
          </w:p>
          <w:p w:rsidR="00220052" w:rsidRPr="00CF7806" w:rsidRDefault="00220052" w:rsidP="000478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Оценка устного опроса.</w:t>
            </w:r>
          </w:p>
          <w:p w:rsidR="00220052" w:rsidRPr="00CF7806" w:rsidRDefault="00220052" w:rsidP="000478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7806">
              <w:rPr>
                <w:rFonts w:ascii="Times New Roman" w:hAnsi="Times New Roman" w:cs="Times New Roman"/>
                <w:sz w:val="24"/>
                <w:szCs w:val="24"/>
              </w:rPr>
              <w:t>Контроль и оценка выполнения самостоятельной работы.</w:t>
            </w:r>
          </w:p>
        </w:tc>
      </w:tr>
    </w:tbl>
    <w:p w:rsidR="00220052" w:rsidRDefault="00220052" w:rsidP="009512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512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052" w:rsidRPr="00F47EE6" w:rsidRDefault="00220052" w:rsidP="00DA130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7EE6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Оценка освоения учебной дисциплины:</w:t>
      </w:r>
    </w:p>
    <w:p w:rsidR="00220052" w:rsidRPr="00F47EE6" w:rsidRDefault="00220052" w:rsidP="00F47EE6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47E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3.1. Формы и методы оценивания</w:t>
      </w:r>
    </w:p>
    <w:p w:rsidR="00220052" w:rsidRDefault="00220052" w:rsidP="00F47EE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EE6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оценки служат умения и знания, предусмотренные ФГОС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СПО </w:t>
      </w:r>
      <w:r w:rsidRPr="00F47EE6">
        <w:rPr>
          <w:rFonts w:ascii="Times New Roman" w:hAnsi="Times New Roman" w:cs="Times New Roman"/>
          <w:color w:val="000000"/>
          <w:sz w:val="28"/>
          <w:szCs w:val="28"/>
        </w:rPr>
        <w:t>по дисциплине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47E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Допуски и технические измерения</w:t>
      </w:r>
      <w:r w:rsidRPr="00F47EE6">
        <w:rPr>
          <w:rFonts w:ascii="Times New Roman" w:hAnsi="Times New Roman" w:cs="Times New Roman"/>
          <w:color w:val="000000"/>
          <w:sz w:val="28"/>
          <w:szCs w:val="28"/>
        </w:rPr>
        <w:t xml:space="preserve">, направленные на формирование общих и профессиональных компетенций. </w:t>
      </w:r>
      <w:r>
        <w:rPr>
          <w:rFonts w:ascii="Times New Roman" w:hAnsi="Times New Roman" w:cs="Times New Roman"/>
          <w:color w:val="000000"/>
          <w:sz w:val="28"/>
          <w:szCs w:val="28"/>
        </w:rPr>
        <w:t>Оценка знаний и умений обучающихся производится на основании индивидуальных достижений.</w:t>
      </w:r>
    </w:p>
    <w:p w:rsidR="00220052" w:rsidRPr="00F47EE6" w:rsidRDefault="00220052" w:rsidP="00F47EE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Итоговой аттестацией по учебной дисциплине является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D708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зачет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проводимой в тестовой форме. </w:t>
      </w:r>
    </w:p>
    <w:p w:rsidR="00220052" w:rsidRDefault="00220052" w:rsidP="00C9576F">
      <w:pPr>
        <w:rPr>
          <w:rFonts w:ascii="Times New Roman" w:hAnsi="Times New Roman" w:cs="Times New Roman"/>
          <w:sz w:val="28"/>
          <w:szCs w:val="28"/>
        </w:rPr>
      </w:pPr>
    </w:p>
    <w:p w:rsidR="00220052" w:rsidRPr="00202E85" w:rsidRDefault="00220052" w:rsidP="001E19A0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40735">
        <w:rPr>
          <w:rFonts w:ascii="Times New Roman" w:hAnsi="Times New Roman" w:cs="Times New Roman"/>
          <w:sz w:val="28"/>
          <w:szCs w:val="28"/>
        </w:rPr>
        <w:t>онтроль и оценка освоения учебной дисциплины по темам (разделам)</w:t>
      </w:r>
    </w:p>
    <w:tbl>
      <w:tblPr>
        <w:tblpPr w:leftFromText="180" w:rightFromText="180" w:vertAnchor="text" w:horzAnchor="margin" w:tblpY="245"/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88"/>
        <w:gridCol w:w="3420"/>
        <w:gridCol w:w="1620"/>
        <w:gridCol w:w="1980"/>
        <w:gridCol w:w="1980"/>
        <w:gridCol w:w="1260"/>
        <w:gridCol w:w="1980"/>
      </w:tblGrid>
      <w:tr w:rsidR="00220052" w:rsidRPr="00CF7806">
        <w:tc>
          <w:tcPr>
            <w:tcW w:w="2088" w:type="dxa"/>
            <w:vMerge w:val="restart"/>
          </w:tcPr>
          <w:p w:rsidR="00220052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20052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>Элемент учебной дисциплины</w:t>
            </w:r>
          </w:p>
        </w:tc>
        <w:tc>
          <w:tcPr>
            <w:tcW w:w="12240" w:type="dxa"/>
            <w:gridSpan w:val="6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 xml:space="preserve">Формы и методы контроля </w:t>
            </w:r>
          </w:p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0052" w:rsidRPr="00CF7806">
        <w:trPr>
          <w:trHeight w:val="631"/>
        </w:trPr>
        <w:tc>
          <w:tcPr>
            <w:tcW w:w="2088" w:type="dxa"/>
            <w:vMerge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40" w:type="dxa"/>
            <w:gridSpan w:val="2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-1429" w:firstLine="142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</w:p>
        </w:tc>
        <w:tc>
          <w:tcPr>
            <w:tcW w:w="3960" w:type="dxa"/>
            <w:gridSpan w:val="2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>Рубежный контроль</w:t>
            </w:r>
          </w:p>
        </w:tc>
        <w:tc>
          <w:tcPr>
            <w:tcW w:w="3240" w:type="dxa"/>
            <w:gridSpan w:val="2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</w:tr>
      <w:tr w:rsidR="00220052" w:rsidRPr="00CF7806">
        <w:trPr>
          <w:trHeight w:val="631"/>
        </w:trPr>
        <w:tc>
          <w:tcPr>
            <w:tcW w:w="2088" w:type="dxa"/>
            <w:vMerge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6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>Проверяемые  ОК, У, З</w:t>
            </w: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>Проверяемые  ОК, У, З</w:t>
            </w:r>
          </w:p>
        </w:tc>
        <w:tc>
          <w:tcPr>
            <w:tcW w:w="126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>Проверяемые  ОК, У, З</w:t>
            </w:r>
          </w:p>
        </w:tc>
      </w:tr>
      <w:tr w:rsidR="00220052" w:rsidRPr="00CF7806">
        <w:tc>
          <w:tcPr>
            <w:tcW w:w="2088" w:type="dxa"/>
          </w:tcPr>
          <w:p w:rsidR="00220052" w:rsidRPr="00CF7806" w:rsidRDefault="00220052" w:rsidP="00831FB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06">
              <w:rPr>
                <w:rFonts w:ascii="Times New Roman" w:hAnsi="Times New Roman" w:cs="Times New Roman"/>
                <w:b/>
                <w:bCs/>
              </w:rPr>
              <w:t>Раздел 1.</w:t>
            </w:r>
          </w:p>
          <w:p w:rsidR="00220052" w:rsidRPr="00CF7806" w:rsidRDefault="00220052" w:rsidP="00831FB0">
            <w:pPr>
              <w:pStyle w:val="a3"/>
              <w:jc w:val="center"/>
            </w:pPr>
            <w:r w:rsidRPr="009417D5">
              <w:rPr>
                <w:b/>
                <w:bCs/>
              </w:rPr>
              <w:t>Основные сведения о системе допусков и системе посадок.</w:t>
            </w:r>
          </w:p>
        </w:tc>
        <w:tc>
          <w:tcPr>
            <w:tcW w:w="34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:rsidR="00220052" w:rsidRPr="00A63DE9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0" w:type="dxa"/>
          </w:tcPr>
          <w:p w:rsidR="00220052" w:rsidRPr="002778C7" w:rsidRDefault="00220052" w:rsidP="003B3FFD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0" w:type="dxa"/>
          </w:tcPr>
          <w:p w:rsidR="00220052" w:rsidRPr="008E04E1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220052" w:rsidRPr="004F4B50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B00390">
            <w:pPr>
              <w:pStyle w:val="aa"/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Default="00220052" w:rsidP="001E4E40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</w:rPr>
              <w:t>Тема 1.</w:t>
            </w:r>
            <w:r w:rsidRPr="00202E85">
              <w:rPr>
                <w:rFonts w:ascii="Times New Roman" w:hAnsi="Times New Roman" w:cs="Times New Roman"/>
              </w:rPr>
              <w:t>1</w:t>
            </w:r>
            <w:r w:rsidRPr="00DE3744">
              <w:rPr>
                <w:rFonts w:ascii="Times New Roman" w:hAnsi="Times New Roman" w:cs="Times New Roman"/>
              </w:rPr>
              <w:t>.</w:t>
            </w:r>
            <w:r w:rsidRPr="00202E8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20052" w:rsidRPr="002778C7" w:rsidRDefault="00220052" w:rsidP="001E4E40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Линейные размеры</w:t>
            </w:r>
            <w:r w:rsidRPr="00202E8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34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220052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Практическая работа №1</w:t>
            </w:r>
          </w:p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620" w:type="dxa"/>
          </w:tcPr>
          <w:p w:rsidR="00220052" w:rsidRPr="002778C7" w:rsidRDefault="00220052" w:rsidP="008E04E1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У1, 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20052" w:rsidRPr="008E04E1" w:rsidRDefault="00220052" w:rsidP="008E04E1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 1, З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2, </w:t>
            </w:r>
          </w:p>
          <w:p w:rsidR="00220052" w:rsidRPr="008E04E1" w:rsidRDefault="00220052" w:rsidP="008E04E1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Pr="008E04E1">
              <w:rPr>
                <w:rFonts w:ascii="Times New Roman" w:hAnsi="Times New Roman" w:cs="Times New Roman"/>
                <w:i/>
                <w:iCs/>
              </w:rPr>
              <w:t>1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Pr="008E04E1">
              <w:rPr>
                <w:rFonts w:ascii="Times New Roman" w:hAnsi="Times New Roman" w:cs="Times New Roman"/>
                <w:i/>
                <w:iCs/>
              </w:rPr>
              <w:t>4,</w:t>
            </w:r>
          </w:p>
          <w:p w:rsidR="00220052" w:rsidRPr="008E04E1" w:rsidRDefault="00220052" w:rsidP="008E04E1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6,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7</w:t>
            </w: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0" w:type="dxa"/>
          </w:tcPr>
          <w:p w:rsidR="00220052" w:rsidRPr="004F4B50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Default="00220052" w:rsidP="00B85745">
            <w:pPr>
              <w:pStyle w:val="aa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2778C7">
              <w:rPr>
                <w:rFonts w:ascii="Times New Roman" w:hAnsi="Times New Roman" w:cs="Times New Roman"/>
              </w:rPr>
              <w:t>Тема 1.2</w:t>
            </w:r>
            <w:r w:rsidRPr="00BE2696">
              <w:rPr>
                <w:b/>
                <w:bCs/>
              </w:rPr>
              <w:t>.</w:t>
            </w:r>
          </w:p>
          <w:p w:rsidR="00220052" w:rsidRPr="002778C7" w:rsidRDefault="00220052" w:rsidP="00B8574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Посадки</w:t>
            </w:r>
            <w:r w:rsidRPr="00202E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220052" w:rsidRDefault="00220052" w:rsidP="00831FB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Практическая работа №2</w:t>
            </w:r>
          </w:p>
          <w:p w:rsidR="00220052" w:rsidRPr="002778C7" w:rsidRDefault="00220052" w:rsidP="00831FB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Практическая работа №3</w:t>
            </w:r>
          </w:p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6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У1, 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20052" w:rsidRPr="00DE3744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 1, З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2, </w:t>
            </w:r>
          </w:p>
          <w:p w:rsidR="00220052" w:rsidRPr="00DE3744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Pr="00DE3744">
              <w:rPr>
                <w:rFonts w:ascii="Times New Roman" w:hAnsi="Times New Roman" w:cs="Times New Roman"/>
                <w:i/>
                <w:iCs/>
              </w:rPr>
              <w:t>1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Pr="00DE3744">
              <w:rPr>
                <w:rFonts w:ascii="Times New Roman" w:hAnsi="Times New Roman" w:cs="Times New Roman"/>
                <w:i/>
                <w:iCs/>
              </w:rPr>
              <w:t>4,</w:t>
            </w:r>
          </w:p>
          <w:p w:rsidR="00220052" w:rsidRPr="00DE3744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6,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7</w:t>
            </w: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20052" w:rsidRPr="004F4B50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Pr="00CF7806" w:rsidRDefault="00220052" w:rsidP="00831FB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806">
              <w:rPr>
                <w:rFonts w:ascii="Times New Roman" w:hAnsi="Times New Roman" w:cs="Times New Roman"/>
              </w:rPr>
              <w:t>Тема 1.3. Взаимозаменяемость.</w:t>
            </w:r>
          </w:p>
        </w:tc>
        <w:tc>
          <w:tcPr>
            <w:tcW w:w="3420" w:type="dxa"/>
          </w:tcPr>
          <w:p w:rsidR="00220052" w:rsidRPr="002778C7" w:rsidRDefault="00220052" w:rsidP="00BE269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220052" w:rsidRPr="002778C7" w:rsidRDefault="00220052" w:rsidP="00BE269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620" w:type="dxa"/>
          </w:tcPr>
          <w:p w:rsidR="00220052" w:rsidRPr="002778C7" w:rsidRDefault="00220052" w:rsidP="008E04E1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У1, 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20052" w:rsidRPr="008E04E1" w:rsidRDefault="00220052" w:rsidP="008E04E1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 1, З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2, </w:t>
            </w:r>
          </w:p>
          <w:p w:rsidR="00220052" w:rsidRPr="008E04E1" w:rsidRDefault="00220052" w:rsidP="008E04E1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Pr="008E04E1">
              <w:rPr>
                <w:rFonts w:ascii="Times New Roman" w:hAnsi="Times New Roman" w:cs="Times New Roman"/>
                <w:i/>
                <w:iCs/>
              </w:rPr>
              <w:t>1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Pr="008E04E1">
              <w:rPr>
                <w:rFonts w:ascii="Times New Roman" w:hAnsi="Times New Roman" w:cs="Times New Roman"/>
                <w:i/>
                <w:iCs/>
              </w:rPr>
              <w:t>4,</w:t>
            </w:r>
          </w:p>
          <w:p w:rsidR="00220052" w:rsidRPr="002778C7" w:rsidRDefault="00220052" w:rsidP="008E04E1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6,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7</w:t>
            </w: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20052" w:rsidRPr="004F4B50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Pr="00CF7806" w:rsidRDefault="00220052" w:rsidP="00831FB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06">
              <w:rPr>
                <w:rFonts w:ascii="Times New Roman" w:hAnsi="Times New Roman" w:cs="Times New Roman"/>
                <w:b/>
                <w:bCs/>
              </w:rPr>
              <w:t>Раздел 2.</w:t>
            </w:r>
          </w:p>
          <w:p w:rsidR="00220052" w:rsidRPr="009417D5" w:rsidRDefault="00220052" w:rsidP="00545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17D5">
              <w:rPr>
                <w:b/>
                <w:bCs/>
              </w:rPr>
              <w:t xml:space="preserve">Допуски отклонений формы и расположений </w:t>
            </w:r>
            <w:r w:rsidRPr="009417D5">
              <w:rPr>
                <w:b/>
                <w:bCs/>
              </w:rPr>
              <w:lastRenderedPageBreak/>
              <w:t>поверхностей.</w:t>
            </w:r>
          </w:p>
          <w:p w:rsidR="00220052" w:rsidRPr="00CF7806" w:rsidRDefault="00220052" w:rsidP="00831FB0">
            <w:pPr>
              <w:pStyle w:val="a3"/>
              <w:jc w:val="center"/>
            </w:pPr>
          </w:p>
        </w:tc>
        <w:tc>
          <w:tcPr>
            <w:tcW w:w="3420" w:type="dxa"/>
          </w:tcPr>
          <w:p w:rsidR="00220052" w:rsidRPr="002778C7" w:rsidRDefault="00220052" w:rsidP="00BE269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20" w:type="dxa"/>
          </w:tcPr>
          <w:p w:rsidR="00220052" w:rsidRDefault="00220052" w:rsidP="008E04E1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20052" w:rsidRPr="004F4B50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Pr="00CF7806" w:rsidRDefault="00220052" w:rsidP="00831FB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7806">
              <w:rPr>
                <w:rFonts w:ascii="Times New Roman" w:hAnsi="Times New Roman" w:cs="Times New Roman"/>
              </w:rPr>
              <w:lastRenderedPageBreak/>
              <w:t>Тема 2.1.</w:t>
            </w:r>
          </w:p>
          <w:p w:rsidR="00220052" w:rsidRPr="00CF7806" w:rsidRDefault="00220052" w:rsidP="00831FB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7806">
              <w:rPr>
                <w:rFonts w:ascii="Times New Roman" w:hAnsi="Times New Roman" w:cs="Times New Roman"/>
              </w:rPr>
              <w:t>Единая система допусков и посадок.</w:t>
            </w:r>
          </w:p>
        </w:tc>
        <w:tc>
          <w:tcPr>
            <w:tcW w:w="3420" w:type="dxa"/>
          </w:tcPr>
          <w:p w:rsidR="00220052" w:rsidRPr="002778C7" w:rsidRDefault="00220052" w:rsidP="00831FB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220052" w:rsidRPr="002778C7" w:rsidRDefault="00220052" w:rsidP="00831FB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Практическая работа   №4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</w:rPr>
              <w:t>Практическая работа №5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20052" w:rsidRPr="002778C7" w:rsidRDefault="00220052" w:rsidP="00BE269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620" w:type="dxa"/>
          </w:tcPr>
          <w:p w:rsidR="00220052" w:rsidRPr="002778C7" w:rsidRDefault="00220052" w:rsidP="00831FB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У1, 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20052" w:rsidRPr="008E04E1" w:rsidRDefault="00220052" w:rsidP="00831FB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 1, З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2, </w:t>
            </w:r>
          </w:p>
          <w:p w:rsidR="00220052" w:rsidRPr="008E04E1" w:rsidRDefault="00220052" w:rsidP="00831FB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Pr="008E04E1">
              <w:rPr>
                <w:rFonts w:ascii="Times New Roman" w:hAnsi="Times New Roman" w:cs="Times New Roman"/>
                <w:i/>
                <w:iCs/>
              </w:rPr>
              <w:t>1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Pr="008E04E1">
              <w:rPr>
                <w:rFonts w:ascii="Times New Roman" w:hAnsi="Times New Roman" w:cs="Times New Roman"/>
                <w:i/>
                <w:iCs/>
              </w:rPr>
              <w:t>4,</w:t>
            </w:r>
          </w:p>
          <w:p w:rsidR="00220052" w:rsidRDefault="00220052" w:rsidP="00831FB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6,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7</w:t>
            </w: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20052" w:rsidRPr="004F4B50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Pr="00CF7806" w:rsidRDefault="00220052" w:rsidP="00831FB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7806">
              <w:rPr>
                <w:rFonts w:ascii="Times New Roman" w:hAnsi="Times New Roman" w:cs="Times New Roman"/>
              </w:rPr>
              <w:t>Тема 2.2.</w:t>
            </w:r>
          </w:p>
          <w:p w:rsidR="00220052" w:rsidRPr="00CF7806" w:rsidRDefault="00220052" w:rsidP="00831FB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7806">
              <w:rPr>
                <w:rFonts w:ascii="Times New Roman" w:hAnsi="Times New Roman" w:cs="Times New Roman"/>
              </w:rPr>
              <w:t>Основные сведения о системе допусков и посадок.</w:t>
            </w:r>
          </w:p>
        </w:tc>
        <w:tc>
          <w:tcPr>
            <w:tcW w:w="3420" w:type="dxa"/>
          </w:tcPr>
          <w:p w:rsidR="00220052" w:rsidRPr="002778C7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220052" w:rsidRPr="002778C7" w:rsidRDefault="00220052" w:rsidP="00831FB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620" w:type="dxa"/>
          </w:tcPr>
          <w:p w:rsidR="00220052" w:rsidRPr="002778C7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У1, 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20052" w:rsidRPr="008E04E1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 1, З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2, </w:t>
            </w:r>
          </w:p>
          <w:p w:rsidR="00220052" w:rsidRPr="008E04E1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Pr="008E04E1">
              <w:rPr>
                <w:rFonts w:ascii="Times New Roman" w:hAnsi="Times New Roman" w:cs="Times New Roman"/>
                <w:i/>
                <w:iCs/>
              </w:rPr>
              <w:t>1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Pr="008E04E1">
              <w:rPr>
                <w:rFonts w:ascii="Times New Roman" w:hAnsi="Times New Roman" w:cs="Times New Roman"/>
                <w:i/>
                <w:iCs/>
              </w:rPr>
              <w:t>4,</w:t>
            </w:r>
          </w:p>
          <w:p w:rsidR="00220052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6,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7</w:t>
            </w: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20052" w:rsidRPr="004F4B50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Pr="00CF7806" w:rsidRDefault="00220052" w:rsidP="00831FB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06">
              <w:rPr>
                <w:rFonts w:ascii="Times New Roman" w:hAnsi="Times New Roman" w:cs="Times New Roman"/>
                <w:b/>
                <w:bCs/>
              </w:rPr>
              <w:t>Раздел 3.</w:t>
            </w:r>
          </w:p>
          <w:p w:rsidR="00220052" w:rsidRPr="00CF7806" w:rsidRDefault="00220052" w:rsidP="00831FB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06">
              <w:rPr>
                <w:rFonts w:ascii="Times New Roman" w:hAnsi="Times New Roman" w:cs="Times New Roman"/>
                <w:b/>
                <w:bCs/>
              </w:rPr>
              <w:t>Допуски формы и расположения поверхностей.</w:t>
            </w:r>
          </w:p>
        </w:tc>
        <w:tc>
          <w:tcPr>
            <w:tcW w:w="3420" w:type="dxa"/>
          </w:tcPr>
          <w:p w:rsidR="00220052" w:rsidRPr="002778C7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20" w:type="dxa"/>
          </w:tcPr>
          <w:p w:rsidR="00220052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20052" w:rsidRPr="004F4B50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Pr="00CF7806" w:rsidRDefault="00220052" w:rsidP="00831FB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7806">
              <w:rPr>
                <w:rFonts w:ascii="Times New Roman" w:hAnsi="Times New Roman" w:cs="Times New Roman"/>
              </w:rPr>
              <w:t>Тема 3.1.</w:t>
            </w:r>
          </w:p>
          <w:p w:rsidR="00220052" w:rsidRPr="00CF7806" w:rsidRDefault="00220052" w:rsidP="00831FB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F7806">
              <w:rPr>
                <w:rFonts w:ascii="Times New Roman" w:hAnsi="Times New Roman" w:cs="Times New Roman"/>
              </w:rPr>
              <w:t>Допуски формы и расположения поверхностей. Шероховатость поверхности.</w:t>
            </w:r>
          </w:p>
        </w:tc>
        <w:tc>
          <w:tcPr>
            <w:tcW w:w="3420" w:type="dxa"/>
          </w:tcPr>
          <w:p w:rsidR="00220052" w:rsidRPr="002778C7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220052" w:rsidRPr="002778C7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Практическая работа №6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</w:rPr>
              <w:t>Практическая работа №7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20052" w:rsidRPr="002778C7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620" w:type="dxa"/>
          </w:tcPr>
          <w:p w:rsidR="00220052" w:rsidRPr="002778C7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У1, 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20052" w:rsidRPr="008E04E1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 1, З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2, </w:t>
            </w:r>
          </w:p>
          <w:p w:rsidR="00220052" w:rsidRPr="008E04E1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Pr="008E04E1">
              <w:rPr>
                <w:rFonts w:ascii="Times New Roman" w:hAnsi="Times New Roman" w:cs="Times New Roman"/>
                <w:i/>
                <w:iCs/>
              </w:rPr>
              <w:t>1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Pr="008E04E1">
              <w:rPr>
                <w:rFonts w:ascii="Times New Roman" w:hAnsi="Times New Roman" w:cs="Times New Roman"/>
                <w:i/>
                <w:iCs/>
              </w:rPr>
              <w:t>4,</w:t>
            </w:r>
          </w:p>
          <w:p w:rsidR="00220052" w:rsidRDefault="00220052" w:rsidP="0038008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6,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8E04E1">
              <w:rPr>
                <w:rFonts w:ascii="Times New Roman" w:hAnsi="Times New Roman" w:cs="Times New Roman"/>
                <w:i/>
                <w:iCs/>
              </w:rPr>
              <w:t xml:space="preserve"> 7</w:t>
            </w: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20052" w:rsidRPr="004F4B50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Pr="002778C7" w:rsidRDefault="00220052" w:rsidP="001E4E40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78C7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</w:rPr>
              <w:t>4.</w:t>
            </w:r>
            <w:r w:rsidRPr="006A564C">
              <w:rPr>
                <w:b/>
                <w:bCs/>
              </w:rPr>
              <w:t xml:space="preserve"> </w:t>
            </w:r>
            <w:r w:rsidRPr="00BE2696">
              <w:rPr>
                <w:rFonts w:ascii="Times New Roman" w:hAnsi="Times New Roman" w:cs="Times New Roman"/>
                <w:b/>
                <w:bCs/>
              </w:rPr>
              <w:t>Технические измерения.</w:t>
            </w:r>
          </w:p>
        </w:tc>
        <w:tc>
          <w:tcPr>
            <w:tcW w:w="34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:rsidR="00220052" w:rsidRPr="00A63DE9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0" w:type="dxa"/>
          </w:tcPr>
          <w:p w:rsidR="00220052" w:rsidRPr="002778C7" w:rsidRDefault="00220052" w:rsidP="00B0039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0" w:type="dxa"/>
          </w:tcPr>
          <w:p w:rsidR="00220052" w:rsidRPr="00DE3744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B00390">
            <w:pPr>
              <w:pStyle w:val="aa"/>
              <w:spacing w:after="0" w:line="240" w:lineRule="auto"/>
              <w:ind w:left="72" w:hanging="72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Default="00220052" w:rsidP="001E4E40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778C7">
              <w:rPr>
                <w:rFonts w:ascii="Times New Roman" w:hAnsi="Times New Roman" w:cs="Times New Roman"/>
              </w:rPr>
              <w:t>Тема 2.1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20052" w:rsidRPr="002778C7" w:rsidRDefault="00220052" w:rsidP="001E4E40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A564C">
              <w:rPr>
                <w:b/>
                <w:bCs/>
              </w:rPr>
              <w:t xml:space="preserve"> </w:t>
            </w:r>
            <w:r w:rsidRPr="00BE2696">
              <w:rPr>
                <w:rFonts w:ascii="Times New Roman" w:hAnsi="Times New Roman" w:cs="Times New Roman"/>
              </w:rPr>
              <w:t>Основы технических измерений.</w:t>
            </w:r>
          </w:p>
        </w:tc>
        <w:tc>
          <w:tcPr>
            <w:tcW w:w="34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Устный опрос</w:t>
            </w:r>
          </w:p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Практическая работа №8</w:t>
            </w:r>
          </w:p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 w:rsidRPr="002778C7">
              <w:rPr>
                <w:rFonts w:ascii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620" w:type="dxa"/>
          </w:tcPr>
          <w:p w:rsidR="00220052" w:rsidRPr="002778C7" w:rsidRDefault="00220052" w:rsidP="00B0039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У1, 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20052" w:rsidRPr="00DE3744" w:rsidRDefault="00220052" w:rsidP="00B0039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 1, З2, </w:t>
            </w:r>
          </w:p>
          <w:p w:rsidR="00220052" w:rsidRPr="00DE3744" w:rsidRDefault="00220052" w:rsidP="00B0039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Pr="00DE3744">
              <w:rPr>
                <w:rFonts w:ascii="Times New Roman" w:hAnsi="Times New Roman" w:cs="Times New Roman"/>
                <w:i/>
                <w:iCs/>
              </w:rPr>
              <w:t>1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Pr="00DE3744">
              <w:rPr>
                <w:rFonts w:ascii="Times New Roman" w:hAnsi="Times New Roman" w:cs="Times New Roman"/>
                <w:i/>
                <w:iCs/>
              </w:rPr>
              <w:t>4,</w:t>
            </w:r>
          </w:p>
          <w:p w:rsidR="00220052" w:rsidRPr="002778C7" w:rsidRDefault="00220052" w:rsidP="00B0039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6,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7</w:t>
            </w: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20052" w:rsidRPr="004F4B50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20052" w:rsidRPr="00CF7806">
        <w:tc>
          <w:tcPr>
            <w:tcW w:w="2088" w:type="dxa"/>
          </w:tcPr>
          <w:p w:rsidR="00220052" w:rsidRPr="00B85745" w:rsidRDefault="00220052" w:rsidP="001E4E40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Итоговая аттестация</w:t>
            </w:r>
          </w:p>
        </w:tc>
        <w:tc>
          <w:tcPr>
            <w:tcW w:w="342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20" w:type="dxa"/>
          </w:tcPr>
          <w:p w:rsidR="00220052" w:rsidRDefault="00220052" w:rsidP="00B0039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220052" w:rsidRPr="002778C7" w:rsidRDefault="00220052" w:rsidP="00C4073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20052" w:rsidRPr="00B85745" w:rsidRDefault="00220052" w:rsidP="00B8574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85745">
              <w:rPr>
                <w:rFonts w:ascii="Times New Roman" w:hAnsi="Times New Roman" w:cs="Times New Roman"/>
              </w:rPr>
              <w:t>Зачёт</w:t>
            </w:r>
          </w:p>
        </w:tc>
        <w:tc>
          <w:tcPr>
            <w:tcW w:w="1980" w:type="dxa"/>
          </w:tcPr>
          <w:p w:rsidR="00220052" w:rsidRPr="002778C7" w:rsidRDefault="00220052" w:rsidP="00B8574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У1, 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20052" w:rsidRPr="00DE3744" w:rsidRDefault="00220052" w:rsidP="00B8574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 1, З2, </w:t>
            </w:r>
          </w:p>
          <w:p w:rsidR="00220052" w:rsidRPr="00DE3744" w:rsidRDefault="00220052" w:rsidP="00B8574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 </w:t>
            </w:r>
            <w:r w:rsidRPr="00DE3744">
              <w:rPr>
                <w:rFonts w:ascii="Times New Roman" w:hAnsi="Times New Roman" w:cs="Times New Roman"/>
                <w:i/>
                <w:iCs/>
              </w:rPr>
              <w:t>1</w:t>
            </w:r>
            <w:r w:rsidRPr="002778C7">
              <w:rPr>
                <w:rFonts w:ascii="Times New Roman" w:hAnsi="Times New Roman" w:cs="Times New Roman"/>
                <w:i/>
                <w:iCs/>
              </w:rPr>
              <w:t xml:space="preserve">, ОК </w:t>
            </w:r>
            <w:r w:rsidRPr="00DE3744">
              <w:rPr>
                <w:rFonts w:ascii="Times New Roman" w:hAnsi="Times New Roman" w:cs="Times New Roman"/>
                <w:i/>
                <w:iCs/>
              </w:rPr>
              <w:t>4,</w:t>
            </w:r>
          </w:p>
          <w:p w:rsidR="00220052" w:rsidRPr="002778C7" w:rsidRDefault="00220052" w:rsidP="00B85745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6,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OK</w:t>
            </w:r>
            <w:r w:rsidRPr="00DE3744">
              <w:rPr>
                <w:rFonts w:ascii="Times New Roman" w:hAnsi="Times New Roman" w:cs="Times New Roman"/>
                <w:i/>
                <w:iCs/>
              </w:rPr>
              <w:t xml:space="preserve"> 7</w:t>
            </w:r>
          </w:p>
        </w:tc>
      </w:tr>
    </w:tbl>
    <w:p w:rsidR="00220052" w:rsidRPr="00C40735" w:rsidRDefault="00220052" w:rsidP="00C407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1E4E40">
      <w:pPr>
        <w:jc w:val="right"/>
        <w:rPr>
          <w:sz w:val="28"/>
          <w:szCs w:val="28"/>
        </w:rPr>
      </w:pPr>
    </w:p>
    <w:p w:rsidR="00220052" w:rsidRDefault="00220052" w:rsidP="001E4E40">
      <w:pPr>
        <w:jc w:val="right"/>
        <w:rPr>
          <w:sz w:val="28"/>
          <w:szCs w:val="28"/>
        </w:rPr>
      </w:pPr>
    </w:p>
    <w:p w:rsidR="00220052" w:rsidRDefault="00220052" w:rsidP="00922581">
      <w:pPr>
        <w:jc w:val="center"/>
        <w:rPr>
          <w:sz w:val="28"/>
          <w:szCs w:val="28"/>
        </w:rPr>
        <w:sectPr w:rsidR="00220052" w:rsidSect="00B90A63">
          <w:footerReference w:type="default" r:id="rId7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220052" w:rsidRPr="00922581" w:rsidRDefault="00220052" w:rsidP="0092258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922581">
        <w:rPr>
          <w:rFonts w:ascii="Times New Roman" w:hAnsi="Times New Roman" w:cs="Times New Roman"/>
          <w:b/>
          <w:bCs/>
          <w:sz w:val="28"/>
          <w:szCs w:val="28"/>
        </w:rPr>
        <w:lastRenderedPageBreak/>
        <w:t>3.2 Типовые задания для оценки освоения учебной дисциплины</w:t>
      </w:r>
    </w:p>
    <w:p w:rsidR="00220052" w:rsidRPr="00922581" w:rsidRDefault="00220052" w:rsidP="0092258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92258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922581">
        <w:rPr>
          <w:rFonts w:ascii="Times New Roman" w:hAnsi="Times New Roman" w:cs="Times New Roman"/>
          <w:b/>
          <w:bCs/>
          <w:sz w:val="28"/>
          <w:szCs w:val="28"/>
        </w:rPr>
        <w:t>3.2.1. Типовые задания для оценки знаний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1, З 2, умений У 1. (текущий контроль)</w:t>
      </w:r>
    </w:p>
    <w:p w:rsidR="00220052" w:rsidRDefault="00220052" w:rsidP="0092258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92258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Текущий контроль</w:t>
      </w:r>
    </w:p>
    <w:p w:rsidR="00220052" w:rsidRDefault="00220052" w:rsidP="0092258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Pr="000750BA" w:rsidRDefault="00220052" w:rsidP="004A6EB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Основные сведения о размерах и сопряжениях.</w:t>
      </w:r>
    </w:p>
    <w:p w:rsidR="00220052" w:rsidRPr="000750BA" w:rsidRDefault="00220052" w:rsidP="0092258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Pr="000750BA" w:rsidRDefault="00220052" w:rsidP="004A6EB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1.1. Линейные размеры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20052" w:rsidRPr="000750BA" w:rsidRDefault="00220052" w:rsidP="00DC032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>Устный опрос. Контрольные вопросы.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Почему при изготовлении изделий неизбежны погрешности размеров?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В чём разница между номинальным и действительным размерами?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Какие размеры называют предельными?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связаны между собой предельный размер, номинальный размер и предельное отклонение?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определяет допуск?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связаны между собой предельные размеры и допуск?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связаны между собой предельные отклонения и допуск?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понимать обозначение 50</w:t>
      </w:r>
      <w:r w:rsidRPr="000750BA">
        <w:rPr>
          <w:rFonts w:ascii="Times New Roman" w:hAnsi="Times New Roman" w:cs="Times New Roman"/>
          <w:sz w:val="28"/>
          <w:szCs w:val="28"/>
          <w:vertAlign w:val="subscript"/>
        </w:rPr>
        <w:t xml:space="preserve">-0.39 </w:t>
      </w:r>
      <w:r w:rsidRPr="000750BA">
        <w:rPr>
          <w:rFonts w:ascii="Times New Roman" w:hAnsi="Times New Roman" w:cs="Times New Roman"/>
          <w:sz w:val="28"/>
          <w:szCs w:val="28"/>
        </w:rPr>
        <w:t>на чертеже? Чему в этом случае равно верхнее отклонение?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понимать обозначение 75</w:t>
      </w:r>
      <w:r w:rsidRPr="000750BA">
        <w:rPr>
          <w:rFonts w:ascii="Times New Roman" w:hAnsi="Times New Roman" w:cs="Times New Roman"/>
          <w:sz w:val="28"/>
          <w:szCs w:val="28"/>
          <w:vertAlign w:val="superscript"/>
        </w:rPr>
        <w:t xml:space="preserve">+0.030 </w:t>
      </w:r>
      <w:r w:rsidRPr="000750BA">
        <w:rPr>
          <w:rFonts w:ascii="Times New Roman" w:hAnsi="Times New Roman" w:cs="Times New Roman"/>
          <w:sz w:val="28"/>
          <w:szCs w:val="28"/>
        </w:rPr>
        <w:t>на чертеже? Чему в этом случае равно нижнее отклонение?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Какие элементы деталей имеют обобщённое название «отверстие»? Приведите конкретные примеры.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Какие элементы деталей имеют обобщенное название «вал»? Приведите конкретные примеры.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графически изображаются размеры, отклонения и поле допуска? Что на схеме обозначает нулевая линия?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В чём различие между понятиями «допуск» и «поле допуска»?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lastRenderedPageBreak/>
        <w:t>Сформулируйте условия годности действительного размера вала.</w:t>
      </w:r>
    </w:p>
    <w:p w:rsidR="00220052" w:rsidRPr="000750BA" w:rsidRDefault="00220052" w:rsidP="00943FBE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Сформулируйте условия годности действительного размера отверстия.</w:t>
      </w:r>
    </w:p>
    <w:p w:rsidR="00220052" w:rsidRDefault="00220052" w:rsidP="00BB694C">
      <w:pPr>
        <w:pStyle w:val="aa"/>
        <w:numPr>
          <w:ilvl w:val="3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В каком случае действительный размер, равный номинальному, окажется бракованным?</w:t>
      </w:r>
    </w:p>
    <w:p w:rsidR="00220052" w:rsidRPr="000750BA" w:rsidRDefault="00220052" w:rsidP="008C30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№1 </w:t>
      </w:r>
      <w:r w:rsidRPr="000750BA">
        <w:rPr>
          <w:rFonts w:ascii="Times New Roman" w:hAnsi="Times New Roman" w:cs="Times New Roman"/>
          <w:sz w:val="28"/>
          <w:szCs w:val="28"/>
        </w:rPr>
        <w:t>«Определение предельных отклонений и построение полей допусков для гладких цилиндрических соединений».</w:t>
      </w:r>
    </w:p>
    <w:p w:rsidR="00220052" w:rsidRDefault="00220052" w:rsidP="008C3021">
      <w:pPr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Цель работы: </w:t>
      </w:r>
      <w:r w:rsidRPr="000750BA">
        <w:rPr>
          <w:rFonts w:ascii="Times New Roman" w:hAnsi="Times New Roman" w:cs="Times New Roman"/>
          <w:sz w:val="28"/>
          <w:szCs w:val="28"/>
        </w:rPr>
        <w:t>Усвоение основных терминов и определений, формирование навыков в вычислении предельных размеров, величин допусков вала и отверстия, в построении графических схем полей допусков.</w:t>
      </w:r>
    </w:p>
    <w:p w:rsidR="00220052" w:rsidRPr="000750BA" w:rsidRDefault="00220052" w:rsidP="008C3021">
      <w:pPr>
        <w:rPr>
          <w:rFonts w:ascii="Times New Roman" w:hAnsi="Times New Roman" w:cs="Times New Roman"/>
          <w:sz w:val="28"/>
          <w:szCs w:val="28"/>
        </w:rPr>
      </w:pPr>
    </w:p>
    <w:p w:rsidR="00220052" w:rsidRPr="000750BA" w:rsidRDefault="00220052" w:rsidP="008C302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1. Проработайте теоретический материал и ответьте письменно на контрольные вопросы.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2. Выполните задания № 1 и 2.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3. Запишите задания № 3 и 4 для самостоятельной работы.</w:t>
      </w:r>
    </w:p>
    <w:p w:rsidR="00220052" w:rsidRPr="00FF37DD" w:rsidRDefault="00220052" w:rsidP="00FF37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 xml:space="preserve">4. Оформите результаты работы. </w:t>
      </w:r>
    </w:p>
    <w:p w:rsidR="00220052" w:rsidRPr="00BB694C" w:rsidRDefault="00220052" w:rsidP="008C3021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B694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1.2. Посадки.</w:t>
      </w:r>
    </w:p>
    <w:p w:rsidR="00220052" w:rsidRPr="00BB694C" w:rsidRDefault="00220052" w:rsidP="008C3021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B694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Устный опрос. Контрольные вопросы.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посадка?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Чем характеризуется посадка?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зазор и каковы условия его образования?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натяг и каковы условия его образования?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Какие группы посадок существуют? Для каких целей применяются посадки каждой группы?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образуются посадки в системе отверстия?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образуются посадки в системе вала?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Какая  из систем посадок является предпочтительной и почему?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расположено поле допуска основного отверстия в системе отверстия?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lastRenderedPageBreak/>
        <w:t>Как расположено поле допуска основного вала в системе вала?</w:t>
      </w:r>
    </w:p>
    <w:p w:rsidR="00220052" w:rsidRPr="000750BA" w:rsidRDefault="00220052" w:rsidP="008857F8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по взаимному расположению полей допусков отверстия и вала при графическом изображении посадки определить характер соединения?</w:t>
      </w:r>
    </w:p>
    <w:p w:rsidR="00220052" w:rsidRDefault="00220052" w:rsidP="008C3021">
      <w:pPr>
        <w:rPr>
          <w:lang w:eastAsia="ru-RU"/>
        </w:rPr>
      </w:pP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работа № 2 </w:t>
      </w:r>
      <w:r w:rsidRPr="000750BA">
        <w:rPr>
          <w:rFonts w:ascii="Times New Roman" w:hAnsi="Times New Roman" w:cs="Times New Roman"/>
          <w:sz w:val="28"/>
          <w:szCs w:val="28"/>
        </w:rPr>
        <w:t>«Общие сведения о посадках. Расчет посадок».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Цель работы: </w:t>
      </w:r>
      <w:r w:rsidRPr="000750BA">
        <w:rPr>
          <w:rFonts w:ascii="Times New Roman" w:hAnsi="Times New Roman" w:cs="Times New Roman"/>
          <w:sz w:val="28"/>
          <w:szCs w:val="28"/>
        </w:rPr>
        <w:t>Закрепление теоретических знаний о посадках и формирование практических  навыков в их расчете.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1. Проработайте теоретический материал и ответьте письменно на контрольные вопросы.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2. Выполните задания № 1 и 2.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3. Запишите задания № 3  для самостоятельной работы.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 xml:space="preserve">4. Оформите результаты работы. 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работа № 3 </w:t>
      </w:r>
      <w:r w:rsidRPr="000750BA">
        <w:rPr>
          <w:rFonts w:ascii="Times New Roman" w:hAnsi="Times New Roman" w:cs="Times New Roman"/>
          <w:sz w:val="28"/>
          <w:szCs w:val="28"/>
        </w:rPr>
        <w:t>«Образование посадок в системе отверстия и системе вала».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Цель работы: </w:t>
      </w:r>
      <w:r w:rsidRPr="000750BA">
        <w:rPr>
          <w:rFonts w:ascii="Times New Roman" w:hAnsi="Times New Roman" w:cs="Times New Roman"/>
          <w:sz w:val="28"/>
          <w:szCs w:val="28"/>
        </w:rPr>
        <w:t>Закрепление теоретических знаний об образовании посадок в системе отверстия и в системе вала и приобретение навыков в методике их расчёта.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1. Проработайте теоретический материал и ответьте письменно на контрольные вопросы.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2. Ознакомьтесь с алгоритмом решения задачи по расчёту посадки в системе отверстия и выполните письменно аналогичный расчёт посадки с этими же данными, но в системе вала.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3. Выполните задания № 1.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4. Запишите задания № 2  для самостоятельной работы.</w:t>
      </w: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 xml:space="preserve">5. Оформите результаты работы. </w:t>
      </w:r>
    </w:p>
    <w:p w:rsidR="00220052" w:rsidRDefault="00220052" w:rsidP="008C3021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Pr="000750BA" w:rsidRDefault="00220052" w:rsidP="008C3021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8C3021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Тема 1.3. Взаимозаменяемость.</w:t>
      </w:r>
    </w:p>
    <w:p w:rsidR="00220052" w:rsidRDefault="00220052" w:rsidP="008C3021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Устный опрос. Контрольные вопросы.</w:t>
      </w:r>
    </w:p>
    <w:p w:rsidR="00220052" w:rsidRPr="008C3021" w:rsidRDefault="00220052" w:rsidP="008C3021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20052" w:rsidRPr="00E30EA4" w:rsidRDefault="00220052" w:rsidP="00FF37DD">
      <w:pPr>
        <w:pStyle w:val="1"/>
        <w:numPr>
          <w:ilvl w:val="0"/>
          <w:numId w:val="0"/>
        </w:numPr>
        <w:ind w:left="720" w:hanging="720"/>
        <w:rPr>
          <w:rFonts w:ascii="Times New Roman" w:hAnsi="Times New Roman" w:cs="Times New Roman"/>
        </w:rPr>
      </w:pPr>
      <w:r w:rsidRPr="00E30EA4">
        <w:rPr>
          <w:rFonts w:ascii="Times New Roman" w:hAnsi="Times New Roman" w:cs="Times New Roman"/>
        </w:rPr>
        <w:t>1.Что такое взаимозаменяемость?</w:t>
      </w:r>
    </w:p>
    <w:p w:rsidR="00220052" w:rsidRPr="00E30EA4" w:rsidRDefault="00220052" w:rsidP="00FF37DD">
      <w:pPr>
        <w:pStyle w:val="1"/>
        <w:numPr>
          <w:ilvl w:val="0"/>
          <w:numId w:val="0"/>
        </w:numPr>
        <w:ind w:left="720" w:hanging="720"/>
        <w:rPr>
          <w:rFonts w:ascii="Times New Roman" w:hAnsi="Times New Roman" w:cs="Times New Roman"/>
        </w:rPr>
      </w:pPr>
      <w:r w:rsidRPr="00E30EA4">
        <w:rPr>
          <w:rFonts w:ascii="Times New Roman" w:hAnsi="Times New Roman" w:cs="Times New Roman"/>
        </w:rPr>
        <w:t>2.Что такое стандарт? Какие существуют категории стандартов?</w:t>
      </w:r>
    </w:p>
    <w:p w:rsidR="00220052" w:rsidRPr="00E30EA4" w:rsidRDefault="00220052" w:rsidP="00FF37DD">
      <w:pPr>
        <w:pStyle w:val="1"/>
        <w:numPr>
          <w:ilvl w:val="0"/>
          <w:numId w:val="0"/>
        </w:numPr>
        <w:ind w:left="720" w:hanging="720"/>
        <w:rPr>
          <w:rFonts w:ascii="Times New Roman" w:hAnsi="Times New Roman" w:cs="Times New Roman"/>
        </w:rPr>
      </w:pPr>
      <w:r w:rsidRPr="00E30EA4">
        <w:rPr>
          <w:rFonts w:ascii="Times New Roman" w:hAnsi="Times New Roman" w:cs="Times New Roman"/>
        </w:rPr>
        <w:t>3.Что включает понятие качество продукции?</w:t>
      </w:r>
    </w:p>
    <w:p w:rsidR="00220052" w:rsidRPr="00E30EA4" w:rsidRDefault="00220052" w:rsidP="00FF37DD">
      <w:pPr>
        <w:pStyle w:val="1"/>
        <w:numPr>
          <w:ilvl w:val="0"/>
          <w:numId w:val="0"/>
        </w:numPr>
        <w:ind w:left="720" w:hanging="720"/>
        <w:rPr>
          <w:rFonts w:ascii="Times New Roman" w:hAnsi="Times New Roman" w:cs="Times New Roman"/>
        </w:rPr>
      </w:pPr>
      <w:r w:rsidRPr="00E30EA4">
        <w:rPr>
          <w:rFonts w:ascii="Times New Roman" w:hAnsi="Times New Roman" w:cs="Times New Roman"/>
        </w:rPr>
        <w:t>4.В чём проявляется влияние стандартизации на качество продукции?</w:t>
      </w:r>
    </w:p>
    <w:p w:rsidR="00220052" w:rsidRPr="00E30EA4" w:rsidRDefault="00220052" w:rsidP="00FF37DD">
      <w:pPr>
        <w:pStyle w:val="1"/>
        <w:numPr>
          <w:ilvl w:val="0"/>
          <w:numId w:val="0"/>
        </w:numPr>
        <w:ind w:left="720" w:hanging="720"/>
        <w:rPr>
          <w:rFonts w:ascii="Times New Roman" w:hAnsi="Times New Roman" w:cs="Times New Roman"/>
        </w:rPr>
      </w:pPr>
      <w:r w:rsidRPr="00E30EA4">
        <w:rPr>
          <w:rFonts w:ascii="Times New Roman" w:hAnsi="Times New Roman" w:cs="Times New Roman"/>
        </w:rPr>
        <w:t>5.Какие существуют категории качества продукции? Дать характеристики продукции по каждой категории качества.</w:t>
      </w:r>
    </w:p>
    <w:p w:rsidR="00220052" w:rsidRDefault="00220052" w:rsidP="008C3021">
      <w:pPr>
        <w:rPr>
          <w:lang w:eastAsia="ru-RU"/>
        </w:rPr>
      </w:pPr>
    </w:p>
    <w:p w:rsidR="00220052" w:rsidRPr="00066C9E" w:rsidRDefault="00220052" w:rsidP="008C3021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6C9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Раздел 2. Допуски и посадки гладких элементов деталей.</w:t>
      </w:r>
    </w:p>
    <w:p w:rsidR="00220052" w:rsidRDefault="00220052" w:rsidP="008C3021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66C9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2.1. Единая система допусков и посадок.</w:t>
      </w:r>
    </w:p>
    <w:p w:rsidR="00220052" w:rsidRDefault="00220052" w:rsidP="008C3021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Устный опрос. Контрольные вопросы.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система допусков и посадок?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Почему в стандарта</w:t>
      </w:r>
      <w:r>
        <w:rPr>
          <w:rFonts w:ascii="Times New Roman" w:hAnsi="Times New Roman" w:cs="Times New Roman"/>
          <w:sz w:val="28"/>
          <w:szCs w:val="28"/>
        </w:rPr>
        <w:t>х на допуски и посадки использую</w:t>
      </w:r>
      <w:r w:rsidRPr="000750BA">
        <w:rPr>
          <w:rFonts w:ascii="Times New Roman" w:hAnsi="Times New Roman" w:cs="Times New Roman"/>
          <w:sz w:val="28"/>
          <w:szCs w:val="28"/>
        </w:rPr>
        <w:t>тся понятие «интервал размера»?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называются ряды точности в ЕСДП?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связаны квалитеты со способом обработки поверхностей?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обозначаются на чертежах поля допуска основного отверстия и основного вала? Как расположены поля допусков этих деталей?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обозначаются на чертежах поля допусков отверстий и валов? Чем отличаются обозначения полей допусков отверстий от обозначения полей допусков валов?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наносятся предельные отклонения размеров на чертежах деталей?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означают размеры 30</w:t>
      </w:r>
      <w:r w:rsidRPr="000750B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750BA">
        <w:rPr>
          <w:rFonts w:ascii="Times New Roman" w:hAnsi="Times New Roman" w:cs="Times New Roman"/>
          <w:sz w:val="28"/>
          <w:szCs w:val="28"/>
        </w:rPr>
        <w:t>7 и 50</w:t>
      </w:r>
      <w:r w:rsidRPr="000750B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750BA">
        <w:rPr>
          <w:rFonts w:ascii="Times New Roman" w:hAnsi="Times New Roman" w:cs="Times New Roman"/>
          <w:sz w:val="28"/>
          <w:szCs w:val="28"/>
        </w:rPr>
        <w:t>8 на чертеже детали?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Какие квалитеты предназначены для образования посадок?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обозначаются посадки на чертежах сборочных единиц?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в соответствии с обозначением посадки на чертеже сборочной единицы определить, к какой группе эта посадка относится?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Какими условиями ограничено применение системы допусков и посадок ОСТ в настоящее время?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lastRenderedPageBreak/>
        <w:t>Как называются ряды точности в системе ОСТ?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связаны классы точности со способами обработки поверхностей?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обозначается на чертежах поле допуска основного отверстия и основного вала?</w:t>
      </w:r>
    </w:p>
    <w:p w:rsidR="00220052" w:rsidRPr="000750BA" w:rsidRDefault="00220052" w:rsidP="008857F8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 обозначаются на чертежах поля допусков валов в системе отверстия и отверстий в системе вала?</w:t>
      </w:r>
    </w:p>
    <w:p w:rsidR="00220052" w:rsidRDefault="00220052" w:rsidP="0006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06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9C514A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C514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9C514A">
        <w:rPr>
          <w:b/>
          <w:bCs/>
        </w:rPr>
        <w:t xml:space="preserve"> </w:t>
      </w:r>
      <w:r w:rsidRPr="009C514A">
        <w:rPr>
          <w:rFonts w:ascii="Times New Roman" w:hAnsi="Times New Roman" w:cs="Times New Roman"/>
          <w:sz w:val="28"/>
          <w:szCs w:val="28"/>
        </w:rPr>
        <w:t>Нахождение величин предельных отклонений размеров в  справочных таблицах по обозначению поля допуска на чертеже».</w:t>
      </w:r>
    </w:p>
    <w:p w:rsidR="00220052" w:rsidRPr="00204B9E" w:rsidRDefault="00220052" w:rsidP="0006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Формирование навыков нахождения предельных размеров в справочных таблицах по обозначению поля допуска на чертеже.</w:t>
      </w:r>
    </w:p>
    <w:p w:rsidR="00220052" w:rsidRPr="000750BA" w:rsidRDefault="00220052" w:rsidP="00383DB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работы.</w:t>
      </w:r>
    </w:p>
    <w:p w:rsidR="00220052" w:rsidRPr="000750BA" w:rsidRDefault="00220052" w:rsidP="00383D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1. Проработайте теоретический материал и ответьте письменно на контрольные вопросы.</w:t>
      </w:r>
    </w:p>
    <w:p w:rsidR="00220052" w:rsidRPr="000750BA" w:rsidRDefault="00220052" w:rsidP="00383D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Ознакомьтесь с заданием и выполните его</w:t>
      </w:r>
      <w:r w:rsidRPr="000750BA">
        <w:rPr>
          <w:rFonts w:ascii="Times New Roman" w:hAnsi="Times New Roman" w:cs="Times New Roman"/>
          <w:sz w:val="28"/>
          <w:szCs w:val="28"/>
        </w:rPr>
        <w:t>.</w:t>
      </w:r>
    </w:p>
    <w:p w:rsidR="00220052" w:rsidRPr="000750BA" w:rsidRDefault="00220052" w:rsidP="00383D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750BA">
        <w:rPr>
          <w:rFonts w:ascii="Times New Roman" w:hAnsi="Times New Roman" w:cs="Times New Roman"/>
          <w:sz w:val="28"/>
          <w:szCs w:val="28"/>
        </w:rPr>
        <w:t xml:space="preserve">. Оформите результаты работы. </w:t>
      </w:r>
    </w:p>
    <w:p w:rsidR="00220052" w:rsidRPr="00383DB4" w:rsidRDefault="00220052" w:rsidP="00383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220052" w:rsidRPr="009C514A" w:rsidRDefault="00220052" w:rsidP="0006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9C514A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C514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9C514A">
        <w:rPr>
          <w:rFonts w:ascii="Times New Roman" w:hAnsi="Times New Roman" w:cs="Times New Roman"/>
          <w:sz w:val="28"/>
          <w:szCs w:val="28"/>
        </w:rPr>
        <w:t>Определение характера сопряжения по обозначению посадки на чертеже.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514A">
        <w:rPr>
          <w:rFonts w:ascii="Times New Roman" w:hAnsi="Times New Roman" w:cs="Times New Roman"/>
          <w:sz w:val="28"/>
          <w:szCs w:val="28"/>
        </w:rPr>
        <w:t>Выбор посадки по заданным условиям работы сопряжения».</w:t>
      </w:r>
    </w:p>
    <w:p w:rsidR="00220052" w:rsidRDefault="00220052" w:rsidP="0006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Формирование навыков о</w:t>
      </w:r>
      <w:r w:rsidRPr="009C514A">
        <w:rPr>
          <w:rFonts w:ascii="Times New Roman" w:hAnsi="Times New Roman" w:cs="Times New Roman"/>
          <w:sz w:val="28"/>
          <w:szCs w:val="28"/>
        </w:rPr>
        <w:t>пределение характера сопряжения по</w:t>
      </w:r>
      <w:r>
        <w:rPr>
          <w:rFonts w:ascii="Times New Roman" w:hAnsi="Times New Roman" w:cs="Times New Roman"/>
          <w:sz w:val="28"/>
          <w:szCs w:val="28"/>
        </w:rPr>
        <w:t xml:space="preserve"> обозначению посадки на чертеже, в</w:t>
      </w:r>
      <w:r w:rsidRPr="009C514A">
        <w:rPr>
          <w:rFonts w:ascii="Times New Roman" w:hAnsi="Times New Roman" w:cs="Times New Roman"/>
          <w:sz w:val="28"/>
          <w:szCs w:val="28"/>
        </w:rPr>
        <w:t>ыбор посадки по заданным условиям работы сопряжения.</w:t>
      </w:r>
    </w:p>
    <w:p w:rsidR="00220052" w:rsidRPr="008857F8" w:rsidRDefault="00220052" w:rsidP="0006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работы.</w:t>
      </w:r>
    </w:p>
    <w:p w:rsidR="00220052" w:rsidRPr="000750BA" w:rsidRDefault="00220052" w:rsidP="00885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1. Проработайте теоретический материал и ответьте письменно на контрольные вопросы.</w:t>
      </w:r>
    </w:p>
    <w:p w:rsidR="00220052" w:rsidRPr="000750BA" w:rsidRDefault="00220052" w:rsidP="00885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Ознакомьтесь с заданием и выполните его</w:t>
      </w:r>
      <w:r w:rsidRPr="000750BA">
        <w:rPr>
          <w:rFonts w:ascii="Times New Roman" w:hAnsi="Times New Roman" w:cs="Times New Roman"/>
          <w:sz w:val="28"/>
          <w:szCs w:val="28"/>
        </w:rPr>
        <w:t>.</w:t>
      </w:r>
    </w:p>
    <w:p w:rsidR="00220052" w:rsidRPr="000750BA" w:rsidRDefault="00220052" w:rsidP="00885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750BA">
        <w:rPr>
          <w:rFonts w:ascii="Times New Roman" w:hAnsi="Times New Roman" w:cs="Times New Roman"/>
          <w:sz w:val="28"/>
          <w:szCs w:val="28"/>
        </w:rPr>
        <w:t xml:space="preserve">. Оформите результаты работы. </w:t>
      </w:r>
    </w:p>
    <w:p w:rsidR="00220052" w:rsidRPr="009C514A" w:rsidRDefault="00220052" w:rsidP="0006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1A2AFF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2.2. Основные сведения о системе допусков и посадок.</w:t>
      </w:r>
    </w:p>
    <w:p w:rsidR="00220052" w:rsidRDefault="00220052" w:rsidP="001A2AFF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Устный опрос. Контрольные вопросы.</w:t>
      </w:r>
    </w:p>
    <w:p w:rsidR="00220052" w:rsidRDefault="00220052" w:rsidP="008857F8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Какими условиями ограничено применение системы допусков и посадок ОСТ в настоящее время?</w:t>
      </w:r>
    </w:p>
    <w:p w:rsidR="00220052" w:rsidRDefault="00220052" w:rsidP="008857F8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называются ряды точности в системе ОСТ?</w:t>
      </w:r>
    </w:p>
    <w:p w:rsidR="00220052" w:rsidRDefault="00220052" w:rsidP="008857F8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связаны классы точности со способами обработки поверхностей?</w:t>
      </w:r>
    </w:p>
    <w:p w:rsidR="00220052" w:rsidRDefault="00220052" w:rsidP="008857F8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обозначается на чертежах поле допуска основного отверстия и основного вала?</w:t>
      </w:r>
    </w:p>
    <w:p w:rsidR="00220052" w:rsidRDefault="00220052" w:rsidP="008857F8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обозначаются на чертежах поля допусков валов в системе отверстия и отверстий в системе вала?</w:t>
      </w:r>
    </w:p>
    <w:p w:rsidR="00220052" w:rsidRPr="00FE16DE" w:rsidRDefault="00220052" w:rsidP="008857F8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Назовите в качестве примера по одной посадке с зазором, с натягом, переходной.</w:t>
      </w:r>
    </w:p>
    <w:p w:rsidR="00220052" w:rsidRPr="00A51A46" w:rsidRDefault="00220052" w:rsidP="00A51A46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Раздел 3. Допуски формы и расположения поверхностей.</w:t>
      </w:r>
    </w:p>
    <w:p w:rsidR="00220052" w:rsidRPr="00A51A46" w:rsidRDefault="00220052" w:rsidP="00A51A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1.  Допуски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формы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расположения поверхностей. Шероховатость поверхности.</w:t>
      </w:r>
    </w:p>
    <w:p w:rsidR="00220052" w:rsidRPr="000750BA" w:rsidRDefault="00220052" w:rsidP="00A20D5B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>Текущий контроль. Устный опрос.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номинальная форма поверхности, реальная поверхность, профиль поверхности и прилегающая поверхность?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комплексные и частные требования?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Перечислите виды отклонений формы поверхности и условные обозначения их на чертеже.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отклонение от прямолинейности в плоскости? Какие средства измерений применяют для их выявления?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отклонение от плоскостности? Какие средства измерений применяют для его выявления?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Перечислите отклонения формы цилиндрических поверхностей. Какие средства измерений применяют для их выявления?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номинальное и реальное расположение поверхности?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допуск расположения поверхности элемента детали?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зависимые и независимые допуски расположения поверхностей?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Назовите по условному обозначению на чертеже вид отклонения расположения, величину допуска и базу.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lastRenderedPageBreak/>
        <w:t>Что такое координатно-измерительная машина КИМ, каково её назначение и в чём её преимущество?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суммарные отклонения формы и расположения поверхности?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От чего зависит величина допуска расположения осей отверстий для крепёжных деталей?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шероховатость поверхности?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Назовите параметры шероховатости поверхности.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Нарисуйте условные знаки шероховатости на чертеже и назовите, что они обозначают.</w:t>
      </w:r>
    </w:p>
    <w:p w:rsidR="00220052" w:rsidRPr="000750BA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Опишите образцы шероховатости поверхности.</w:t>
      </w:r>
    </w:p>
    <w:p w:rsidR="00220052" w:rsidRDefault="00220052" w:rsidP="008857F8">
      <w:pPr>
        <w:pStyle w:val="a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портативный профилометр и как его применяют?</w:t>
      </w:r>
    </w:p>
    <w:p w:rsidR="00220052" w:rsidRDefault="00220052" w:rsidP="002A1E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 6 «</w:t>
      </w:r>
      <w:r w:rsidRPr="009C514A">
        <w:rPr>
          <w:rFonts w:ascii="Times New Roman" w:hAnsi="Times New Roman" w:cs="Times New Roman"/>
          <w:sz w:val="28"/>
          <w:szCs w:val="28"/>
        </w:rPr>
        <w:t>Чтение чертежей с обозначениями допусков форм и расположения поверхности, допустимой величины шероховатости поверхностей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514A">
        <w:rPr>
          <w:rFonts w:ascii="Times New Roman" w:hAnsi="Times New Roman" w:cs="Times New Roman"/>
          <w:sz w:val="28"/>
          <w:szCs w:val="28"/>
        </w:rPr>
        <w:t>.</w:t>
      </w:r>
    </w:p>
    <w:p w:rsidR="00220052" w:rsidRDefault="00220052" w:rsidP="003E6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Формирование навыков ч</w:t>
      </w:r>
      <w:r w:rsidRPr="009C514A">
        <w:rPr>
          <w:rFonts w:ascii="Times New Roman" w:hAnsi="Times New Roman" w:cs="Times New Roman"/>
          <w:sz w:val="28"/>
          <w:szCs w:val="28"/>
        </w:rPr>
        <w:t>тени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9C514A">
        <w:rPr>
          <w:rFonts w:ascii="Times New Roman" w:hAnsi="Times New Roman" w:cs="Times New Roman"/>
          <w:sz w:val="28"/>
          <w:szCs w:val="28"/>
        </w:rPr>
        <w:t>чертежей с обозначениями допусков форм и расположения поверхности, допустимой величины шероховатости поверхностей.</w:t>
      </w:r>
    </w:p>
    <w:p w:rsidR="00220052" w:rsidRPr="008857F8" w:rsidRDefault="00220052" w:rsidP="00885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работы.</w:t>
      </w:r>
    </w:p>
    <w:p w:rsidR="00220052" w:rsidRPr="000750BA" w:rsidRDefault="00220052" w:rsidP="00885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1. Проработайте теоретический материал и ответьте письменно на контрольные вопросы.</w:t>
      </w:r>
    </w:p>
    <w:p w:rsidR="00220052" w:rsidRPr="000750BA" w:rsidRDefault="00220052" w:rsidP="00885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Ознакомьтесь с заданием и выполните его</w:t>
      </w:r>
      <w:r w:rsidRPr="000750BA">
        <w:rPr>
          <w:rFonts w:ascii="Times New Roman" w:hAnsi="Times New Roman" w:cs="Times New Roman"/>
          <w:sz w:val="28"/>
          <w:szCs w:val="28"/>
        </w:rPr>
        <w:t>.</w:t>
      </w:r>
    </w:p>
    <w:p w:rsidR="00220052" w:rsidRPr="000750BA" w:rsidRDefault="00220052" w:rsidP="00885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750BA">
        <w:rPr>
          <w:rFonts w:ascii="Times New Roman" w:hAnsi="Times New Roman" w:cs="Times New Roman"/>
          <w:sz w:val="28"/>
          <w:szCs w:val="28"/>
        </w:rPr>
        <w:t xml:space="preserve">. Оформите результаты работы. </w:t>
      </w:r>
    </w:p>
    <w:p w:rsidR="00220052" w:rsidRPr="00204B9E" w:rsidRDefault="00220052" w:rsidP="002A1E94">
      <w:pPr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9C51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 7 «</w:t>
      </w:r>
      <w:r w:rsidRPr="009C514A">
        <w:rPr>
          <w:rFonts w:ascii="Times New Roman" w:hAnsi="Times New Roman" w:cs="Times New Roman"/>
          <w:sz w:val="28"/>
          <w:szCs w:val="28"/>
        </w:rPr>
        <w:t>Расшифровка обозначений допусков форм и расположения поверхности, допустимой величины шероховатости поверхностей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20052" w:rsidRDefault="00220052" w:rsidP="009C51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навыков  в расшифровки</w:t>
      </w:r>
      <w:r w:rsidRPr="009C514A">
        <w:rPr>
          <w:rFonts w:ascii="Times New Roman" w:hAnsi="Times New Roman" w:cs="Times New Roman"/>
          <w:sz w:val="28"/>
          <w:szCs w:val="28"/>
        </w:rPr>
        <w:t xml:space="preserve"> обозначений допусков форм и расположения поверхности, допустимой величины шероховатости поверхностей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0052" w:rsidRPr="008857F8" w:rsidRDefault="00220052" w:rsidP="00885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работы.</w:t>
      </w:r>
    </w:p>
    <w:p w:rsidR="00220052" w:rsidRPr="000750BA" w:rsidRDefault="00220052" w:rsidP="00885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1. Проработайте теоретический материал и ответьте письменно на контрольные вопросы.</w:t>
      </w:r>
    </w:p>
    <w:p w:rsidR="00220052" w:rsidRPr="000750BA" w:rsidRDefault="00220052" w:rsidP="00885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Ознакомтесь с заданием и выполните его</w:t>
      </w:r>
      <w:r w:rsidRPr="000750BA">
        <w:rPr>
          <w:rFonts w:ascii="Times New Roman" w:hAnsi="Times New Roman" w:cs="Times New Roman"/>
          <w:sz w:val="28"/>
          <w:szCs w:val="28"/>
        </w:rPr>
        <w:t>.</w:t>
      </w:r>
    </w:p>
    <w:p w:rsidR="00220052" w:rsidRPr="000750BA" w:rsidRDefault="00220052" w:rsidP="00885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750BA">
        <w:rPr>
          <w:rFonts w:ascii="Times New Roman" w:hAnsi="Times New Roman" w:cs="Times New Roman"/>
          <w:sz w:val="28"/>
          <w:szCs w:val="28"/>
        </w:rPr>
        <w:t xml:space="preserve">. Офомите результаты работы. </w:t>
      </w:r>
    </w:p>
    <w:p w:rsidR="00220052" w:rsidRPr="000750BA" w:rsidRDefault="00220052" w:rsidP="00FE278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Средства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измерения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контроля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20052" w:rsidRPr="000750BA" w:rsidRDefault="00220052" w:rsidP="00FE278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.1. Основы технических измерений.</w:t>
      </w:r>
    </w:p>
    <w:p w:rsidR="00220052" w:rsidRPr="000750BA" w:rsidRDefault="00220052" w:rsidP="00FE278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>Устный опрос. Контрольные вопросы.</w:t>
      </w:r>
    </w:p>
    <w:p w:rsidR="00220052" w:rsidRPr="000750BA" w:rsidRDefault="00220052" w:rsidP="008857F8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измерение, результат измерения?</w:t>
      </w:r>
    </w:p>
    <w:p w:rsidR="00220052" w:rsidRPr="000750BA" w:rsidRDefault="00220052" w:rsidP="008857F8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метрология?</w:t>
      </w:r>
    </w:p>
    <w:p w:rsidR="00220052" w:rsidRPr="000750BA" w:rsidRDefault="00220052" w:rsidP="008857F8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средство измерений?</w:t>
      </w:r>
    </w:p>
    <w:p w:rsidR="00220052" w:rsidRPr="000750BA" w:rsidRDefault="00220052" w:rsidP="008857F8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Опишите по рисунку или образцу линейку измерительную, штангенциркуль, микрометр гладкий, индикатор часового типа.</w:t>
      </w:r>
    </w:p>
    <w:p w:rsidR="00220052" w:rsidRPr="000750BA" w:rsidRDefault="00220052" w:rsidP="008857F8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шкала, длина деления (интервал), цена деления, отсчёт?</w:t>
      </w:r>
    </w:p>
    <w:p w:rsidR="00220052" w:rsidRPr="000750BA" w:rsidRDefault="00220052" w:rsidP="008857F8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Какая разница между прямым и косвенным измерениями?</w:t>
      </w:r>
    </w:p>
    <w:p w:rsidR="00220052" w:rsidRPr="000750BA" w:rsidRDefault="00220052" w:rsidP="008857F8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В чём сущность метода непосредственной оценки и метода сравнения с мерой?</w:t>
      </w:r>
    </w:p>
    <w:p w:rsidR="00220052" w:rsidRPr="000750BA" w:rsidRDefault="00220052" w:rsidP="008857F8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погрешность измерения и какие</w:t>
      </w:r>
      <w:r>
        <w:rPr>
          <w:rFonts w:ascii="Times New Roman" w:hAnsi="Times New Roman" w:cs="Times New Roman"/>
          <w:sz w:val="28"/>
          <w:szCs w:val="28"/>
        </w:rPr>
        <w:t xml:space="preserve"> составляющие определяют её вели</w:t>
      </w:r>
      <w:r w:rsidRPr="000750BA">
        <w:rPr>
          <w:rFonts w:ascii="Times New Roman" w:hAnsi="Times New Roman" w:cs="Times New Roman"/>
          <w:sz w:val="28"/>
          <w:szCs w:val="28"/>
        </w:rPr>
        <w:t>чину?</w:t>
      </w:r>
    </w:p>
    <w:p w:rsidR="00220052" w:rsidRPr="000750BA" w:rsidRDefault="00220052" w:rsidP="008857F8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Что такое поверка средств измерений?</w:t>
      </w:r>
    </w:p>
    <w:p w:rsidR="00220052" w:rsidRPr="000750BA" w:rsidRDefault="00220052" w:rsidP="008857F8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Перечислите субъективные погрешности измерения, вносимые исполнителем.</w:t>
      </w:r>
    </w:p>
    <w:p w:rsidR="00220052" w:rsidRPr="000750BA" w:rsidRDefault="00220052" w:rsidP="00DD0C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 8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50BA">
        <w:rPr>
          <w:rFonts w:ascii="Times New Roman" w:hAnsi="Times New Roman" w:cs="Times New Roman"/>
          <w:sz w:val="28"/>
          <w:szCs w:val="28"/>
        </w:rPr>
        <w:t>«Измерение размеров деталей штангенциркулем».</w:t>
      </w:r>
    </w:p>
    <w:p w:rsidR="00220052" w:rsidRPr="000750BA" w:rsidRDefault="00220052" w:rsidP="00DD0C38">
      <w:pPr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Цель работы: </w:t>
      </w:r>
      <w:r w:rsidRPr="000750BA">
        <w:rPr>
          <w:rFonts w:ascii="Times New Roman" w:hAnsi="Times New Roman" w:cs="Times New Roman"/>
          <w:sz w:val="28"/>
          <w:szCs w:val="28"/>
        </w:rPr>
        <w:t>Освоение приёмов применения штангенциркуля для определения размеров деталей и проверка соответствия этих размеров заданным на эскизе или чертеже, т.е. определение годности контролируемых деталей.</w:t>
      </w:r>
    </w:p>
    <w:p w:rsidR="00220052" w:rsidRPr="000750BA" w:rsidRDefault="00220052" w:rsidP="000750B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работы.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1. Ознакомиться с правилами безопасности при выполнении работы.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2. Повторить названия элементов штангенциркуля, используя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макет штангенциркуля, средства измерения (штангенциркуль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ШЩ-I-125-0,1) и учебник по предмету «Допуски и технические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измерения».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3. Рассмотреть порядок отсчета показаний штангенциркуля.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4. Определить годность выданного инструмента для проведения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контроля размеров изделия.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5. Изучить чертеж или эскиз детали.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6. Выполнить измерения размеров имеющейся детали и записать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lastRenderedPageBreak/>
        <w:t>результаты измерений.</w:t>
      </w:r>
    </w:p>
    <w:p w:rsidR="00220052" w:rsidRPr="000750BA" w:rsidRDefault="00220052" w:rsidP="000750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7. Оценить годность контролируемой детали.</w:t>
      </w:r>
    </w:p>
    <w:p w:rsidR="00220052" w:rsidRDefault="00220052" w:rsidP="00A51A4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8. Составить отчет.</w:t>
      </w:r>
    </w:p>
    <w:p w:rsidR="00220052" w:rsidRDefault="00220052" w:rsidP="00A51A4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20052" w:rsidRPr="00BA3949" w:rsidRDefault="00220052" w:rsidP="00A51A4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3949">
        <w:rPr>
          <w:rFonts w:ascii="Times New Roman" w:hAnsi="Times New Roman" w:cs="Times New Roman"/>
          <w:b/>
          <w:bCs/>
          <w:sz w:val="28"/>
          <w:szCs w:val="28"/>
        </w:rPr>
        <w:t xml:space="preserve">   4. Контрольно-оценочные материалы для итоговой аттестации по учебной дисциплине</w:t>
      </w:r>
    </w:p>
    <w:p w:rsidR="00220052" w:rsidRPr="00BA3949" w:rsidRDefault="00220052" w:rsidP="00A51A4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949">
        <w:rPr>
          <w:rFonts w:ascii="Times New Roman" w:hAnsi="Times New Roman" w:cs="Times New Roman"/>
          <w:sz w:val="28"/>
          <w:szCs w:val="28"/>
        </w:rPr>
        <w:t>Предметом оценки являются умения и знания. Контроль и оценка осуществляются с использов</w:t>
      </w:r>
      <w:r>
        <w:rPr>
          <w:rFonts w:ascii="Times New Roman" w:hAnsi="Times New Roman" w:cs="Times New Roman"/>
          <w:sz w:val="28"/>
          <w:szCs w:val="28"/>
        </w:rPr>
        <w:t>анием тестирования.</w:t>
      </w:r>
    </w:p>
    <w:p w:rsidR="00220052" w:rsidRPr="006F13D4" w:rsidRDefault="00220052" w:rsidP="00A5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6F13D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F13D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13D4">
        <w:rPr>
          <w:rFonts w:ascii="Times New Roman" w:hAnsi="Times New Roman" w:cs="Times New Roman"/>
          <w:sz w:val="28"/>
          <w:szCs w:val="28"/>
        </w:rPr>
        <w:t>. ПАСПОРТ</w:t>
      </w:r>
    </w:p>
    <w:p w:rsidR="00220052" w:rsidRPr="007D5959" w:rsidRDefault="00220052" w:rsidP="00A51A4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5959">
        <w:rPr>
          <w:rFonts w:ascii="Times New Roman" w:hAnsi="Times New Roman" w:cs="Times New Roman"/>
          <w:b/>
          <w:bCs/>
          <w:sz w:val="28"/>
          <w:szCs w:val="28"/>
        </w:rPr>
        <w:t>Назначение:</w:t>
      </w:r>
    </w:p>
    <w:p w:rsidR="00220052" w:rsidRPr="00361AF2" w:rsidRDefault="00220052" w:rsidP="00A51A46">
      <w:pPr>
        <w:jc w:val="both"/>
        <w:rPr>
          <w:rFonts w:ascii="Times New Roman" w:hAnsi="Times New Roman" w:cs="Times New Roman"/>
          <w:sz w:val="28"/>
          <w:szCs w:val="28"/>
        </w:rPr>
      </w:pPr>
      <w:r w:rsidRPr="007D5959">
        <w:rPr>
          <w:rFonts w:ascii="Times New Roman" w:hAnsi="Times New Roman" w:cs="Times New Roman"/>
          <w:sz w:val="28"/>
          <w:szCs w:val="28"/>
        </w:rPr>
        <w:t>КОМ предназначен для контроля и оценки результатов освоения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59">
        <w:rPr>
          <w:rFonts w:ascii="Times New Roman" w:hAnsi="Times New Roman" w:cs="Times New Roman"/>
          <w:sz w:val="28"/>
          <w:szCs w:val="28"/>
        </w:rPr>
        <w:t xml:space="preserve"> </w:t>
      </w:r>
      <w:r w:rsidRPr="00DC5AD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Допуски и технические измерения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61AF2">
        <w:rPr>
          <w:rFonts w:ascii="Times New Roman" w:hAnsi="Times New Roman" w:cs="Times New Roman"/>
          <w:sz w:val="28"/>
          <w:szCs w:val="28"/>
        </w:rPr>
        <w:t>СПО</w:t>
      </w:r>
    </w:p>
    <w:p w:rsidR="00220052" w:rsidRPr="000566F3" w:rsidRDefault="00220052" w:rsidP="000566F3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профессии</w:t>
      </w:r>
      <w:r w:rsidRPr="007D5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15.01.05</w:t>
      </w:r>
      <w:r w:rsidRPr="007D5959">
        <w:rPr>
          <w:rFonts w:ascii="Times New Roman" w:hAnsi="Times New Roman" w:cs="Times New Roman"/>
          <w:sz w:val="28"/>
          <w:szCs w:val="28"/>
        </w:rPr>
        <w:t xml:space="preserve"> Сварщик (</w:t>
      </w:r>
      <w:r w:rsidRPr="000566F3">
        <w:rPr>
          <w:rFonts w:ascii="Times New Roman" w:hAnsi="Times New Roman" w:cs="Times New Roman"/>
          <w:sz w:val="28"/>
          <w:szCs w:val="28"/>
        </w:rPr>
        <w:t>ручной и частично механизированной</w:t>
      </w:r>
      <w:r>
        <w:rPr>
          <w:b/>
          <w:bCs/>
          <w:sz w:val="28"/>
          <w:szCs w:val="28"/>
        </w:rPr>
        <w:t xml:space="preserve"> </w:t>
      </w:r>
      <w:r w:rsidRPr="000566F3">
        <w:rPr>
          <w:sz w:val="28"/>
          <w:szCs w:val="28"/>
        </w:rPr>
        <w:t>сварки(наплавки)</w:t>
      </w:r>
    </w:p>
    <w:p w:rsidR="00220052" w:rsidRPr="007D5959" w:rsidRDefault="00220052" w:rsidP="00A51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:rsidR="00220052" w:rsidRPr="007D5959" w:rsidRDefault="00220052" w:rsidP="00A51A46">
      <w:pPr>
        <w:snapToGrid w:val="0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7D5959">
        <w:rPr>
          <w:rFonts w:ascii="Times New Roman" w:hAnsi="Times New Roman" w:cs="Times New Roman"/>
          <w:b/>
          <w:bCs/>
          <w:sz w:val="28"/>
          <w:szCs w:val="28"/>
        </w:rPr>
        <w:t>Умения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уметь:</w:t>
      </w:r>
    </w:p>
    <w:p w:rsidR="00220052" w:rsidRPr="007D5959" w:rsidRDefault="00220052" w:rsidP="00A51A46">
      <w:pPr>
        <w:snapToGrid w:val="0"/>
        <w:ind w:firstLine="284"/>
        <w:rPr>
          <w:rFonts w:ascii="Times New Roman" w:hAnsi="Times New Roman" w:cs="Times New Roman"/>
          <w:sz w:val="28"/>
          <w:szCs w:val="28"/>
        </w:rPr>
      </w:pPr>
      <w:r w:rsidRPr="007D5959">
        <w:rPr>
          <w:rFonts w:ascii="Times New Roman" w:hAnsi="Times New Roman" w:cs="Times New Roman"/>
          <w:sz w:val="28"/>
          <w:szCs w:val="28"/>
        </w:rPr>
        <w:t>У 1 - контролировать качество выполняемых работ;</w:t>
      </w:r>
    </w:p>
    <w:p w:rsidR="00220052" w:rsidRPr="00DC5ADC" w:rsidRDefault="00220052" w:rsidP="00A51A4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</w:t>
      </w:r>
      <w:r w:rsidRPr="00DC5A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Знания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– знать:</w:t>
      </w:r>
    </w:p>
    <w:p w:rsidR="00220052" w:rsidRPr="00DC5ADC" w:rsidRDefault="00220052" w:rsidP="00A51A4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C5ADC">
        <w:rPr>
          <w:rFonts w:ascii="Times New Roman" w:hAnsi="Times New Roman" w:cs="Times New Roman"/>
          <w:color w:val="000000"/>
          <w:sz w:val="28"/>
          <w:szCs w:val="28"/>
        </w:rPr>
        <w:t xml:space="preserve">      З </w:t>
      </w:r>
      <w:r>
        <w:rPr>
          <w:rFonts w:ascii="Times New Roman" w:hAnsi="Times New Roman" w:cs="Times New Roman"/>
          <w:color w:val="000000"/>
          <w:sz w:val="28"/>
          <w:szCs w:val="28"/>
        </w:rPr>
        <w:t>1 -  системы допусков и посадок,</w:t>
      </w:r>
      <w:r w:rsidRPr="00DC5ADC">
        <w:rPr>
          <w:rFonts w:ascii="Times New Roman" w:hAnsi="Times New Roman" w:cs="Times New Roman"/>
          <w:color w:val="000000"/>
          <w:sz w:val="28"/>
          <w:szCs w:val="28"/>
        </w:rPr>
        <w:t xml:space="preserve"> точность обработки, квалитеты, классы точности;</w:t>
      </w:r>
    </w:p>
    <w:p w:rsidR="00220052" w:rsidRDefault="00220052" w:rsidP="00A51A4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C5ADC">
        <w:rPr>
          <w:rFonts w:ascii="Times New Roman" w:hAnsi="Times New Roman" w:cs="Times New Roman"/>
          <w:color w:val="000000"/>
          <w:sz w:val="28"/>
          <w:szCs w:val="28"/>
        </w:rPr>
        <w:t xml:space="preserve">      З 2 – допуски и отклонения формы и расположения поверхностей.</w:t>
      </w:r>
    </w:p>
    <w:p w:rsidR="00220052" w:rsidRPr="00A51A46" w:rsidRDefault="00220052" w:rsidP="00A51A4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20052" w:rsidRDefault="00220052" w:rsidP="00FF37D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0052" w:rsidRDefault="00220052" w:rsidP="00FF37D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0052" w:rsidRDefault="00220052" w:rsidP="00FF37D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0052" w:rsidRDefault="00220052" w:rsidP="00FF37D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0052" w:rsidRDefault="00220052" w:rsidP="00FF37D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0052" w:rsidRDefault="00220052" w:rsidP="00FF37D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0052" w:rsidRDefault="00220052" w:rsidP="00FF37D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0052" w:rsidRPr="000566F3" w:rsidRDefault="00220052" w:rsidP="000566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Тестовое задание</w:t>
      </w:r>
      <w:r w:rsidRPr="000566F3">
        <w:rPr>
          <w:rFonts w:ascii="Times New Roman" w:hAnsi="Times New Roman" w:cs="Times New Roman"/>
          <w:sz w:val="28"/>
          <w:szCs w:val="28"/>
        </w:rPr>
        <w:t xml:space="preserve"> </w:t>
      </w:r>
      <w:r w:rsidRPr="000566F3">
        <w:rPr>
          <w:rFonts w:ascii="Times New Roman" w:hAnsi="Times New Roman" w:cs="Times New Roman"/>
          <w:spacing w:val="-2"/>
          <w:sz w:val="28"/>
          <w:szCs w:val="28"/>
        </w:rPr>
        <w:t xml:space="preserve">для дифференцированного зачёта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                       </w:t>
      </w:r>
      <w:r w:rsidRPr="000566F3">
        <w:rPr>
          <w:rFonts w:ascii="Times New Roman" w:hAnsi="Times New Roman" w:cs="Times New Roman"/>
          <w:sz w:val="28"/>
          <w:szCs w:val="28"/>
        </w:rPr>
        <w:t xml:space="preserve">по учебной дисциплине     </w:t>
      </w:r>
      <w:r>
        <w:rPr>
          <w:rFonts w:ascii="Times New Roman" w:hAnsi="Times New Roman" w:cs="Times New Roman"/>
          <w:sz w:val="28"/>
          <w:szCs w:val="28"/>
        </w:rPr>
        <w:t>«Д</w:t>
      </w:r>
      <w:r w:rsidRPr="000566F3">
        <w:rPr>
          <w:rFonts w:ascii="Times New Roman" w:hAnsi="Times New Roman" w:cs="Times New Roman"/>
          <w:spacing w:val="-2"/>
          <w:sz w:val="28"/>
          <w:szCs w:val="28"/>
        </w:rPr>
        <w:t>опуски и технические измерения</w:t>
      </w:r>
      <w:r w:rsidRPr="000566F3"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0566F3">
        <w:rPr>
          <w:rFonts w:ascii="Times New Roman" w:hAnsi="Times New Roman" w:cs="Times New Roman"/>
          <w:sz w:val="28"/>
          <w:szCs w:val="28"/>
        </w:rPr>
        <w:t xml:space="preserve">  </w:t>
      </w:r>
      <w:r w:rsidRPr="000566F3">
        <w:rPr>
          <w:rFonts w:ascii="Times New Roman" w:hAnsi="Times New Roman" w:cs="Times New Roman"/>
          <w:spacing w:val="-2"/>
          <w:sz w:val="28"/>
          <w:szCs w:val="28"/>
        </w:rPr>
        <w:t xml:space="preserve">в группе по профессии  «15.01.05 Сварщик </w:t>
      </w:r>
      <w:r w:rsidRPr="000566F3">
        <w:rPr>
          <w:rFonts w:ascii="Times New Roman" w:hAnsi="Times New Roman" w:cs="Times New Roman"/>
          <w:sz w:val="28"/>
          <w:szCs w:val="28"/>
        </w:rPr>
        <w:t>ручной и частично механизированной сварки(наплавки)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66F3">
        <w:rPr>
          <w:rFonts w:ascii="Times New Roman" w:hAnsi="Times New Roman" w:cs="Times New Roman"/>
          <w:spacing w:val="-2"/>
          <w:sz w:val="28"/>
          <w:szCs w:val="28"/>
        </w:rPr>
        <w:t>»</w:t>
      </w:r>
    </w:p>
    <w:p w:rsidR="00220052" w:rsidRPr="00DC79A5" w:rsidRDefault="00220052" w:rsidP="008857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C79A5">
        <w:rPr>
          <w:rFonts w:ascii="Times New Roman" w:hAnsi="Times New Roman" w:cs="Times New Roman"/>
          <w:sz w:val="28"/>
          <w:szCs w:val="28"/>
        </w:rPr>
        <w:t>Внимательно прочитайте задание.</w:t>
      </w:r>
    </w:p>
    <w:p w:rsidR="00220052" w:rsidRPr="000750BA" w:rsidRDefault="00220052" w:rsidP="008857F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Взаимозаменяемость, не предусматривающая доработку деталей при сборке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называется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20052" w:rsidRPr="00CE326E" w:rsidRDefault="00220052" w:rsidP="007A00E9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полная б) неполная в) функциональная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Показатель, характеризующий условия изготовления детали – это показатель…</w:t>
      </w:r>
    </w:p>
    <w:p w:rsidR="00220052" w:rsidRPr="00CE326E" w:rsidRDefault="00220052" w:rsidP="00C73A3C">
      <w:pPr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назначения б) эстетичности в) технологичности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Размер, установленный с допустимой погрешностью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softHyphen/>
        <w:t>– это размер...</w:t>
      </w:r>
    </w:p>
    <w:p w:rsidR="00220052" w:rsidRPr="00CE326E" w:rsidRDefault="00220052" w:rsidP="00C73A3C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номинальный б) предельный в) действительный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Совокупность неровностей на рассматриваемой поверхности – это</w:t>
      </w:r>
      <w:r w:rsidRPr="000750BA">
        <w:rPr>
          <w:rFonts w:ascii="Times New Roman" w:hAnsi="Times New Roman" w:cs="Times New Roman"/>
          <w:b/>
          <w:bCs/>
          <w:color w:val="FFFF00"/>
          <w:sz w:val="28"/>
          <w:szCs w:val="28"/>
        </w:rPr>
        <w:t xml:space="preserve"> </w:t>
      </w:r>
      <w:r w:rsidRPr="00AA0587">
        <w:rPr>
          <w:rFonts w:ascii="Times New Roman" w:hAnsi="Times New Roman" w:cs="Times New Roman"/>
          <w:b/>
          <w:bCs/>
          <w:sz w:val="28"/>
          <w:szCs w:val="28"/>
        </w:rPr>
        <w:t>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Выберите из перечисленных отклонений отклонения расположения формы:</w:t>
      </w:r>
    </w:p>
    <w:p w:rsidR="00220052" w:rsidRPr="00CE326E" w:rsidRDefault="00220052" w:rsidP="006E4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E326E">
        <w:rPr>
          <w:rFonts w:ascii="Times New Roman" w:hAnsi="Times New Roman" w:cs="Times New Roman"/>
          <w:sz w:val="24"/>
          <w:szCs w:val="24"/>
        </w:rPr>
        <w:t>) допуск круглости б) допуск соосности в) допуск цилиндричности</w:t>
      </w:r>
    </w:p>
    <w:p w:rsidR="00220052" w:rsidRPr="00CE326E" w:rsidRDefault="00220052" w:rsidP="00C73A3C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 xml:space="preserve">г) допуск перпендикулярности </w:t>
      </w:r>
    </w:p>
    <w:p w:rsidR="00220052" w:rsidRPr="006E41FD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E41FD">
        <w:rPr>
          <w:rFonts w:ascii="Times New Roman" w:hAnsi="Times New Roman" w:cs="Times New Roman"/>
          <w:b/>
          <w:bCs/>
          <w:sz w:val="28"/>
          <w:szCs w:val="28"/>
        </w:rPr>
        <w:t>6) Установить соответствие между знаками шероховатости и видами обработки поверхности</w:t>
      </w:r>
    </w:p>
    <w:p w:rsidR="00220052" w:rsidRPr="00CE326E" w:rsidRDefault="00220052" w:rsidP="005E3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 xml:space="preserve">√                        1. Поверхность образована удалением слоя металла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E326E">
        <w:rPr>
          <w:rFonts w:ascii="Times New Roman" w:hAnsi="Times New Roman" w:cs="Times New Roman"/>
          <w:sz w:val="24"/>
          <w:szCs w:val="24"/>
        </w:rPr>
        <w:t xml:space="preserve">  √</w:t>
      </w:r>
      <w:r w:rsidR="00C07C77" w:rsidRPr="00C07C77">
        <w:rPr>
          <w:noProof/>
          <w:lang w:eastAsia="ru-RU"/>
        </w:rPr>
        <w:pict>
          <v:oval id="_x0000_s1026" style="position:absolute;margin-left:.9pt;margin-top:3.5pt;width:3.55pt;height:5.65pt;flip:x;z-index:1;mso-position-horizontal-relative:text;mso-position-vertical-relative:text">
            <w10:wrap side="left"/>
          </v:oval>
        </w:pict>
      </w:r>
      <w:r w:rsidRPr="00CE326E">
        <w:rPr>
          <w:rFonts w:ascii="Times New Roman" w:hAnsi="Times New Roman" w:cs="Times New Roman"/>
          <w:sz w:val="24"/>
          <w:szCs w:val="24"/>
        </w:rPr>
        <w:t xml:space="preserve">                        2. Поверхность образована без удаления слоя металла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E326E">
        <w:rPr>
          <w:rFonts w:ascii="Times New Roman" w:hAnsi="Times New Roman" w:cs="Times New Roman"/>
          <w:sz w:val="24"/>
          <w:szCs w:val="24"/>
        </w:rPr>
        <w:t xml:space="preserve">  √                      3. Вид обработки не устанавливается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Размеры на чертеже проставляются в:</w:t>
      </w:r>
    </w:p>
    <w:p w:rsidR="00220052" w:rsidRPr="00CE326E" w:rsidRDefault="00220052" w:rsidP="006E4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 xml:space="preserve">а) сантиметрах б) дециметрах в) миллиметрах 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Наибольший и наименьший размеры детали называются:</w:t>
      </w:r>
    </w:p>
    <w:p w:rsidR="00220052" w:rsidRPr="00CE326E" w:rsidRDefault="00220052" w:rsidP="0026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 xml:space="preserve">а) действительные б) предельные в) номинальные </w:t>
      </w:r>
    </w:p>
    <w:p w:rsidR="00220052" w:rsidRPr="00CE326E" w:rsidRDefault="00220052" w:rsidP="00AA0587">
      <w:pPr>
        <w:spacing w:line="240" w:lineRule="auto"/>
        <w:ind w:left="360" w:hanging="360"/>
        <w:rPr>
          <w:rFonts w:ascii="Times New Roman" w:hAnsi="Times New Roman" w:cs="Times New Roman"/>
          <w:i/>
          <w:iCs/>
          <w:sz w:val="24"/>
          <w:szCs w:val="24"/>
        </w:rPr>
      </w:pPr>
      <w:r w:rsidRPr="000750BA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Имеет ли допуск размера знак: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 xml:space="preserve">а) да б) нет 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Размер, полученный конструктором при проектировании машины в результате расчетов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называется …………………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2723">
        <w:rPr>
          <w:rFonts w:ascii="Times New Roman" w:hAnsi="Times New Roman" w:cs="Times New Roman"/>
          <w:b/>
          <w:bCs/>
          <w:sz w:val="28"/>
          <w:szCs w:val="28"/>
        </w:rPr>
        <w:t>11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Допуск на размер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262723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30 + 0,2 равен:</w:t>
      </w:r>
    </w:p>
    <w:p w:rsidR="00220052" w:rsidRPr="00CE326E" w:rsidRDefault="00220052" w:rsidP="0026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0,2    б) 0   в) 30</w:t>
      </w:r>
    </w:p>
    <w:p w:rsidR="00220052" w:rsidRPr="000750BA" w:rsidRDefault="00220052" w:rsidP="002627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62723">
        <w:rPr>
          <w:rFonts w:ascii="Times New Roman" w:hAnsi="Times New Roman" w:cs="Times New Roman"/>
          <w:b/>
          <w:bCs/>
          <w:sz w:val="28"/>
          <w:szCs w:val="28"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Глубину отверстия можно измерить штангенциркулем:</w:t>
      </w:r>
    </w:p>
    <w:p w:rsidR="00220052" w:rsidRPr="00CE326E" w:rsidRDefault="00220052" w:rsidP="0026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0BA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CE326E">
        <w:rPr>
          <w:rFonts w:ascii="Times New Roman" w:hAnsi="Times New Roman" w:cs="Times New Roman"/>
          <w:sz w:val="24"/>
          <w:szCs w:val="24"/>
        </w:rPr>
        <w:t xml:space="preserve">) ШЦ– </w:t>
      </w:r>
      <w:r w:rsidRPr="00CE326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326E">
        <w:rPr>
          <w:rFonts w:ascii="Times New Roman" w:hAnsi="Times New Roman" w:cs="Times New Roman"/>
          <w:sz w:val="24"/>
          <w:szCs w:val="24"/>
        </w:rPr>
        <w:t xml:space="preserve">     б) ШЦ– </w:t>
      </w:r>
      <w:r w:rsidRPr="00CE326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E326E">
        <w:rPr>
          <w:rFonts w:ascii="Times New Roman" w:hAnsi="Times New Roman" w:cs="Times New Roman"/>
          <w:sz w:val="24"/>
          <w:szCs w:val="24"/>
        </w:rPr>
        <w:t xml:space="preserve">     в) ШЦ– </w:t>
      </w:r>
      <w:r w:rsidRPr="00CE326E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750B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2723">
        <w:rPr>
          <w:rFonts w:ascii="Times New Roman" w:hAnsi="Times New Roman" w:cs="Times New Roman"/>
          <w:b/>
          <w:bCs/>
          <w:sz w:val="28"/>
          <w:szCs w:val="28"/>
        </w:rPr>
        <w:t>13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627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Посадка – это</w:t>
      </w:r>
      <w:r w:rsidRPr="000750BA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…….. определяем</w:t>
      </w:r>
      <w:r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величиной получающихся в нем зазоров и натягов.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62723">
        <w:rPr>
          <w:rFonts w:ascii="Times New Roman" w:hAnsi="Times New Roman" w:cs="Times New Roman"/>
          <w:b/>
          <w:bCs/>
          <w:sz w:val="28"/>
          <w:szCs w:val="28"/>
        </w:rPr>
        <w:t>14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Для контроля отклонений от прямолинейности используют инструменты:</w:t>
      </w:r>
    </w:p>
    <w:p w:rsidR="00220052" w:rsidRPr="00CE326E" w:rsidRDefault="00220052" w:rsidP="0026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 xml:space="preserve">а) штангенциркули б) штангенрейсмасы в) микрометры </w:t>
      </w:r>
      <w:r w:rsidRPr="00CE326E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CE326E">
        <w:rPr>
          <w:rFonts w:ascii="Times New Roman" w:hAnsi="Times New Roman" w:cs="Times New Roman"/>
          <w:sz w:val="24"/>
          <w:szCs w:val="24"/>
        </w:rPr>
        <w:t>) индикаторы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Микрометр относится к группе измерительных инструментов:</w:t>
      </w:r>
    </w:p>
    <w:p w:rsidR="00220052" w:rsidRPr="00CE326E" w:rsidRDefault="00220052" w:rsidP="0026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специальные  б) универсальные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Штангенциркуль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ШЦ-11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измеряет с точностью:</w:t>
      </w:r>
    </w:p>
    <w:p w:rsidR="00220052" w:rsidRPr="00CE326E" w:rsidRDefault="00220052" w:rsidP="0026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1мм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E326E">
        <w:rPr>
          <w:rFonts w:ascii="Times New Roman" w:hAnsi="Times New Roman" w:cs="Times New Roman"/>
          <w:sz w:val="24"/>
          <w:szCs w:val="24"/>
        </w:rPr>
        <w:t xml:space="preserve"> б) 0,01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E326E">
        <w:rPr>
          <w:rFonts w:ascii="Times New Roman" w:hAnsi="Times New Roman" w:cs="Times New Roman"/>
          <w:sz w:val="24"/>
          <w:szCs w:val="24"/>
        </w:rPr>
        <w:t xml:space="preserve"> в) 0,05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E326E">
        <w:rPr>
          <w:rFonts w:ascii="Times New Roman" w:hAnsi="Times New Roman" w:cs="Times New Roman"/>
          <w:sz w:val="24"/>
          <w:szCs w:val="24"/>
        </w:rPr>
        <w:t>г) 0,001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Нижнее отклонение размера 18</w:t>
      </w:r>
      <w:r w:rsidRPr="000750B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+0,2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750B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если оно не указано на чертеже равно:</w:t>
      </w:r>
    </w:p>
    <w:p w:rsidR="00220052" w:rsidRPr="00CE326E" w:rsidRDefault="00220052" w:rsidP="0026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0,2     б) 0,1   в) 0</w:t>
      </w:r>
    </w:p>
    <w:p w:rsidR="00220052" w:rsidRPr="00262723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62723">
        <w:rPr>
          <w:rFonts w:ascii="Times New Roman" w:hAnsi="Times New Roman" w:cs="Times New Roman"/>
          <w:b/>
          <w:bCs/>
          <w:sz w:val="28"/>
          <w:szCs w:val="28"/>
        </w:rPr>
        <w:t>18 Зазор образуется в соединении, когда:</w:t>
      </w:r>
    </w:p>
    <w:p w:rsidR="00220052" w:rsidRPr="00CE326E" w:rsidRDefault="00220052" w:rsidP="0026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 xml:space="preserve">а) размеры отверстия меньше размеров вала;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 xml:space="preserve">б) размеры отверстия больше размеров вала;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>в) размеры отверстия равны размерам вала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С увеличением допуска, требования к точности изготовления детали:</w:t>
      </w:r>
    </w:p>
    <w:p w:rsidR="00220052" w:rsidRPr="00CE326E" w:rsidRDefault="00220052" w:rsidP="00262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выше     б) ниже   в) не влияет</w:t>
      </w:r>
    </w:p>
    <w:p w:rsidR="00220052" w:rsidRPr="00262723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62723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62723">
        <w:rPr>
          <w:rFonts w:ascii="Times New Roman" w:hAnsi="Times New Roman" w:cs="Times New Roman"/>
          <w:b/>
          <w:bCs/>
          <w:sz w:val="28"/>
          <w:szCs w:val="28"/>
        </w:rPr>
        <w:t xml:space="preserve"> Вставить пропущенное слово:</w:t>
      </w:r>
    </w:p>
    <w:p w:rsidR="00220052" w:rsidRPr="00CE326E" w:rsidRDefault="00220052" w:rsidP="005E3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Предельные размеры – это два предельно допустимых размера, между которыми должен находиться или которым равен …….. размер.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21.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Допуск перпендикулярности обозначается знаком:</w:t>
      </w:r>
    </w:p>
    <w:p w:rsidR="00220052" w:rsidRPr="000750BA" w:rsidRDefault="00220052" w:rsidP="00BD4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 xml:space="preserve">а) </w:t>
      </w:r>
      <w:r w:rsidRPr="000750BA">
        <w:rPr>
          <w:rFonts w:ascii="Times New Roman" w:hAnsi="Times New Roman" w:cs="Times New Roman"/>
          <w:sz w:val="28"/>
          <w:szCs w:val="28"/>
        </w:rPr>
        <w:sym w:font="Symbol" w:char="F0A0"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750BA">
        <w:rPr>
          <w:rFonts w:ascii="Times New Roman" w:hAnsi="Times New Roman" w:cs="Times New Roman"/>
          <w:sz w:val="28"/>
          <w:szCs w:val="28"/>
        </w:rPr>
        <w:t>б) √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50BA">
        <w:rPr>
          <w:rFonts w:ascii="Times New Roman" w:hAnsi="Times New Roman" w:cs="Times New Roman"/>
          <w:sz w:val="28"/>
          <w:szCs w:val="28"/>
        </w:rPr>
        <w:t>в) ||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750BA">
        <w:rPr>
          <w:rFonts w:ascii="Times New Roman" w:hAnsi="Times New Roman" w:cs="Times New Roman"/>
          <w:sz w:val="28"/>
          <w:szCs w:val="28"/>
        </w:rPr>
        <w:t>г) ┴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22.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Линейный размер – это числовое значение …….., в выбранных единицах измерения.</w:t>
      </w:r>
    </w:p>
    <w:p w:rsidR="00220052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23.Калибр – это………………….. измерительный инструмент.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24.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Посадки в системе отверстия – это:</w:t>
      </w:r>
    </w:p>
    <w:p w:rsidR="00220052" w:rsidRPr="00CE326E" w:rsidRDefault="00220052" w:rsidP="0099759B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посадки, в которых различные зазоры и натяги получаются соединением различных валов с основным отверстием;</w:t>
      </w:r>
    </w:p>
    <w:p w:rsidR="00220052" w:rsidRDefault="00220052" w:rsidP="0099759B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б) посадки, в которых различные зазоры и натяги получаются соединением различных отверстий с основным валом</w:t>
      </w:r>
    </w:p>
    <w:p w:rsidR="00220052" w:rsidRPr="00CE326E" w:rsidRDefault="00220052" w:rsidP="0099759B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</w:p>
    <w:p w:rsidR="00220052" w:rsidRPr="00D227FB" w:rsidRDefault="00220052" w:rsidP="00D227F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25. </w:t>
      </w:r>
      <w:r w:rsidRPr="00D227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Укажите, какие из показателей характеризует качество продукции:</w:t>
      </w:r>
    </w:p>
    <w:p w:rsidR="00220052" w:rsidRPr="00CE326E" w:rsidRDefault="00220052" w:rsidP="00D227F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color w:val="000000"/>
          <w:sz w:val="24"/>
          <w:szCs w:val="24"/>
        </w:rPr>
        <w:t>а) надежность;    б) количество;         в) долговечность.</w:t>
      </w:r>
    </w:p>
    <w:p w:rsidR="00220052" w:rsidRDefault="00220052" w:rsidP="00D227F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227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</w:t>
      </w:r>
      <w:r w:rsidRPr="00D227FB">
        <w:rPr>
          <w:rFonts w:ascii="BalticaC" w:hAnsi="BalticaC" w:cs="BalticaC"/>
          <w:b/>
          <w:bCs/>
          <w:color w:val="000000"/>
          <w:sz w:val="20"/>
          <w:szCs w:val="20"/>
        </w:rPr>
        <w:t xml:space="preserve">. </w:t>
      </w:r>
      <w:r w:rsidRPr="00D227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Укажите, каким образом устанавливается действительный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27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детали:</w:t>
      </w:r>
    </w:p>
    <w:p w:rsidR="00220052" w:rsidRPr="00D227FB" w:rsidRDefault="00220052" w:rsidP="00D227F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326E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расчетом; б) измерением; в) сравнением двух деталей</w:t>
      </w:r>
      <w:r w:rsidRPr="00D227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052" w:rsidRPr="000750BA" w:rsidRDefault="00220052" w:rsidP="00CE326E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27.Укажите годность детали, если р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азмер на чертеже  25</w:t>
      </w:r>
      <w:r w:rsidRPr="000750BA">
        <w:rPr>
          <w:rFonts w:ascii="Times New Roman" w:hAnsi="Times New Roman" w:cs="Times New Roman"/>
          <w:b/>
          <w:bCs/>
          <w:position w:val="-14"/>
          <w:sz w:val="28"/>
          <w:szCs w:val="28"/>
        </w:rPr>
        <w:object w:dxaOrig="3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4pt;height:19.8pt" o:ole="">
            <v:imagedata r:id="rId8" o:title=""/>
          </v:shape>
          <o:OLEObject Type="Embed" ProgID="Equation.3" ShapeID="_x0000_i1025" DrawAspect="Content" ObjectID="_1756208495" r:id="rId9"/>
        </w:object>
      </w:r>
      <w:r>
        <w:rPr>
          <w:rFonts w:ascii="Times New Roman" w:hAnsi="Times New Roman" w:cs="Times New Roman"/>
          <w:b/>
          <w:bCs/>
          <w:position w:val="-14"/>
          <w:sz w:val="28"/>
          <w:szCs w:val="28"/>
        </w:rPr>
        <w:t>,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а    действительный размер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равен:</w:t>
      </w:r>
    </w:p>
    <w:p w:rsidR="00220052" w:rsidRPr="00CE326E" w:rsidRDefault="00220052" w:rsidP="005E3319">
      <w:pPr>
        <w:spacing w:line="240" w:lineRule="auto"/>
        <w:ind w:left="1276" w:hanging="1276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 xml:space="preserve">   а) 25,2             б) 25, 3            в) 25,0             г) 25,1          д) 24,8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19D3">
        <w:rPr>
          <w:rFonts w:ascii="Times New Roman" w:hAnsi="Times New Roman" w:cs="Times New Roman"/>
          <w:b/>
          <w:bCs/>
          <w:sz w:val="28"/>
          <w:szCs w:val="28"/>
        </w:rPr>
        <w:t xml:space="preserve"> 28.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Определить правильные характеристики для размера 54</w:t>
      </w:r>
      <w:r w:rsidRPr="000750BA">
        <w:rPr>
          <w:rFonts w:ascii="Times New Roman" w:hAnsi="Times New Roman" w:cs="Times New Roman"/>
          <w:b/>
          <w:bCs/>
          <w:position w:val="-14"/>
          <w:sz w:val="28"/>
          <w:szCs w:val="28"/>
        </w:rPr>
        <w:object w:dxaOrig="340" w:dyaOrig="400">
          <v:shape id="_x0000_i1026" type="#_x0000_t75" style="width:17.4pt;height:19.8pt" o:ole="">
            <v:imagedata r:id="rId10" o:title=""/>
          </v:shape>
          <o:OLEObject Type="Embed" ProgID="Equation.3" ShapeID="_x0000_i1026" DrawAspect="Content" ObjectID="_1756208496" r:id="rId11"/>
        </w:objec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</w:p>
    <w:p w:rsidR="00220052" w:rsidRPr="0014202B" w:rsidRDefault="00220052" w:rsidP="009E33A3">
      <w:pPr>
        <w:spacing w:after="0" w:line="240" w:lineRule="auto"/>
        <w:ind w:left="1637"/>
        <w:rPr>
          <w:rFonts w:ascii="Times New Roman" w:hAnsi="Times New Roman" w:cs="Times New Roman"/>
          <w:sz w:val="24"/>
          <w:szCs w:val="24"/>
        </w:rPr>
      </w:pPr>
      <w:r w:rsidRPr="0014202B">
        <w:rPr>
          <w:rFonts w:ascii="Times New Roman" w:hAnsi="Times New Roman" w:cs="Times New Roman"/>
          <w:sz w:val="24"/>
          <w:szCs w:val="24"/>
        </w:rPr>
        <w:t>а) 54,1    –  1наименьший размер</w:t>
      </w:r>
    </w:p>
    <w:p w:rsidR="00220052" w:rsidRPr="0014202B" w:rsidRDefault="00220052" w:rsidP="009E33A3">
      <w:pPr>
        <w:spacing w:after="0" w:line="240" w:lineRule="auto"/>
        <w:ind w:left="1637"/>
        <w:rPr>
          <w:rFonts w:ascii="Times New Roman" w:hAnsi="Times New Roman" w:cs="Times New Roman"/>
          <w:sz w:val="24"/>
          <w:szCs w:val="24"/>
        </w:rPr>
      </w:pPr>
      <w:r w:rsidRPr="0014202B">
        <w:rPr>
          <w:rFonts w:ascii="Times New Roman" w:hAnsi="Times New Roman" w:cs="Times New Roman"/>
          <w:sz w:val="24"/>
          <w:szCs w:val="24"/>
        </w:rPr>
        <w:t>б) 54,0    – 2 номинальный размер</w:t>
      </w:r>
    </w:p>
    <w:p w:rsidR="00220052" w:rsidRPr="0014202B" w:rsidRDefault="00220052" w:rsidP="009E33A3">
      <w:pPr>
        <w:spacing w:after="0" w:line="240" w:lineRule="auto"/>
        <w:ind w:left="1637"/>
        <w:rPr>
          <w:rFonts w:ascii="Times New Roman" w:hAnsi="Times New Roman" w:cs="Times New Roman"/>
          <w:sz w:val="24"/>
          <w:szCs w:val="24"/>
        </w:rPr>
      </w:pPr>
      <w:r w:rsidRPr="0014202B">
        <w:rPr>
          <w:rFonts w:ascii="Times New Roman" w:hAnsi="Times New Roman" w:cs="Times New Roman"/>
          <w:sz w:val="24"/>
          <w:szCs w:val="24"/>
        </w:rPr>
        <w:t>в) 53,7    –  3наибольший размер</w:t>
      </w:r>
    </w:p>
    <w:p w:rsidR="00220052" w:rsidRPr="0014202B" w:rsidRDefault="00220052" w:rsidP="005E19D3">
      <w:pPr>
        <w:spacing w:after="0" w:line="240" w:lineRule="auto"/>
        <w:ind w:left="1637"/>
        <w:rPr>
          <w:rFonts w:ascii="Times New Roman" w:hAnsi="Times New Roman" w:cs="Times New Roman"/>
          <w:sz w:val="24"/>
          <w:szCs w:val="24"/>
        </w:rPr>
      </w:pPr>
      <w:r w:rsidRPr="0014202B">
        <w:rPr>
          <w:rFonts w:ascii="Times New Roman" w:hAnsi="Times New Roman" w:cs="Times New Roman"/>
          <w:sz w:val="24"/>
          <w:szCs w:val="24"/>
        </w:rPr>
        <w:t>г) +0,1    –  4верхнее отклонение</w:t>
      </w:r>
    </w:p>
    <w:p w:rsidR="00220052" w:rsidRPr="0014202B" w:rsidRDefault="00220052" w:rsidP="009E33A3">
      <w:pPr>
        <w:spacing w:after="0" w:line="240" w:lineRule="auto"/>
        <w:ind w:left="1637"/>
        <w:rPr>
          <w:rFonts w:ascii="Times New Roman" w:hAnsi="Times New Roman" w:cs="Times New Roman"/>
          <w:sz w:val="24"/>
          <w:szCs w:val="24"/>
        </w:rPr>
      </w:pPr>
      <w:r w:rsidRPr="0014202B">
        <w:rPr>
          <w:rFonts w:ascii="Times New Roman" w:hAnsi="Times New Roman" w:cs="Times New Roman"/>
          <w:sz w:val="24"/>
          <w:szCs w:val="24"/>
        </w:rPr>
        <w:t xml:space="preserve">д)  0,4      – 5нижнее отклонение </w:t>
      </w:r>
    </w:p>
    <w:p w:rsidR="00220052" w:rsidRPr="0014202B" w:rsidRDefault="00220052" w:rsidP="009E33A3">
      <w:pPr>
        <w:spacing w:after="0" w:line="240" w:lineRule="auto"/>
        <w:ind w:left="1637"/>
        <w:rPr>
          <w:rFonts w:ascii="Times New Roman" w:hAnsi="Times New Roman" w:cs="Times New Roman"/>
          <w:sz w:val="24"/>
          <w:szCs w:val="24"/>
        </w:rPr>
      </w:pPr>
      <w:r w:rsidRPr="0014202B">
        <w:rPr>
          <w:rFonts w:ascii="Times New Roman" w:hAnsi="Times New Roman" w:cs="Times New Roman"/>
          <w:sz w:val="24"/>
          <w:szCs w:val="24"/>
        </w:rPr>
        <w:t>е) -0,3     – 6допуск размера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5"/>
        <w:gridCol w:w="1425"/>
        <w:gridCol w:w="1320"/>
        <w:gridCol w:w="1440"/>
        <w:gridCol w:w="1320"/>
        <w:gridCol w:w="1320"/>
      </w:tblGrid>
      <w:tr w:rsidR="00220052">
        <w:trPr>
          <w:trHeight w:val="353"/>
        </w:trPr>
        <w:tc>
          <w:tcPr>
            <w:tcW w:w="1215" w:type="dxa"/>
          </w:tcPr>
          <w:p w:rsidR="00220052" w:rsidRPr="00CD7E44" w:rsidRDefault="00220052" w:rsidP="00CD7E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а</w:t>
            </w:r>
          </w:p>
        </w:tc>
        <w:tc>
          <w:tcPr>
            <w:tcW w:w="1425" w:type="dxa"/>
          </w:tcPr>
          <w:p w:rsidR="00220052" w:rsidRPr="00CD7E44" w:rsidRDefault="00220052" w:rsidP="00CD7E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7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320" w:type="dxa"/>
          </w:tcPr>
          <w:p w:rsidR="00220052" w:rsidRPr="00CD7E44" w:rsidRDefault="00220052" w:rsidP="00CD7E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7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440" w:type="dxa"/>
          </w:tcPr>
          <w:p w:rsidR="00220052" w:rsidRPr="00CD7E44" w:rsidRDefault="00220052" w:rsidP="00CD7E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7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320" w:type="dxa"/>
          </w:tcPr>
          <w:p w:rsidR="00220052" w:rsidRPr="00CD7E44" w:rsidRDefault="00220052" w:rsidP="00CD7E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7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20" w:type="dxa"/>
          </w:tcPr>
          <w:p w:rsidR="00220052" w:rsidRPr="00CD7E44" w:rsidRDefault="00220052" w:rsidP="00CD7E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7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:rsidR="00220052">
        <w:trPr>
          <w:trHeight w:val="319"/>
        </w:trPr>
        <w:tc>
          <w:tcPr>
            <w:tcW w:w="1215" w:type="dxa"/>
          </w:tcPr>
          <w:p w:rsidR="00220052" w:rsidRDefault="00220052" w:rsidP="00CD7E4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425" w:type="dxa"/>
          </w:tcPr>
          <w:p w:rsidR="00220052" w:rsidRDefault="00220052" w:rsidP="00CD7E4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20" w:type="dxa"/>
          </w:tcPr>
          <w:p w:rsidR="00220052" w:rsidRDefault="00220052" w:rsidP="00CD7E4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:rsidR="00220052" w:rsidRDefault="00220052" w:rsidP="00CD7E4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20" w:type="dxa"/>
          </w:tcPr>
          <w:p w:rsidR="00220052" w:rsidRDefault="00220052" w:rsidP="00CD7E4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20" w:type="dxa"/>
          </w:tcPr>
          <w:p w:rsidR="00220052" w:rsidRDefault="00220052" w:rsidP="00CD7E4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29.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Наибольший зазор в соединении Отв 25</w:t>
      </w:r>
      <w:r w:rsidRPr="000750BA">
        <w:rPr>
          <w:rFonts w:ascii="Times New Roman" w:hAnsi="Times New Roman" w:cs="Times New Roman"/>
          <w:b/>
          <w:bCs/>
          <w:position w:val="-14"/>
          <w:sz w:val="28"/>
          <w:szCs w:val="28"/>
        </w:rPr>
        <w:object w:dxaOrig="320" w:dyaOrig="400">
          <v:shape id="_x0000_i1027" type="#_x0000_t75" style="width:15.6pt;height:19.8pt" o:ole="">
            <v:imagedata r:id="rId12" o:title=""/>
          </v:shape>
          <o:OLEObject Type="Embed" ProgID="Equation.3" ShapeID="_x0000_i1027" DrawAspect="Content" ObjectID="_1756208497" r:id="rId13"/>
        </w:objec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  Вал 25</w:t>
      </w:r>
      <w:r w:rsidRPr="000750BA">
        <w:rPr>
          <w:rFonts w:ascii="Times New Roman" w:hAnsi="Times New Roman" w:cs="Times New Roman"/>
          <w:b/>
          <w:bCs/>
          <w:position w:val="-14"/>
          <w:sz w:val="28"/>
          <w:szCs w:val="28"/>
        </w:rPr>
        <w:object w:dxaOrig="340" w:dyaOrig="400">
          <v:shape id="_x0000_i1028" type="#_x0000_t75" style="width:17.4pt;height:19.8pt" o:ole="">
            <v:imagedata r:id="rId14" o:title=""/>
          </v:shape>
          <o:OLEObject Type="Embed" ProgID="Equation.3" ShapeID="_x0000_i1028" DrawAspect="Content" ObjectID="_1756208498" r:id="rId15"/>
        </w:objec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 равен:</w:t>
      </w:r>
    </w:p>
    <w:p w:rsidR="00220052" w:rsidRPr="000750BA" w:rsidRDefault="00220052" w:rsidP="009E33A3">
      <w:pPr>
        <w:spacing w:after="0" w:line="240" w:lineRule="auto"/>
        <w:ind w:left="1650"/>
        <w:rPr>
          <w:rFonts w:ascii="Times New Roman" w:hAnsi="Times New Roman" w:cs="Times New Roman"/>
          <w:sz w:val="28"/>
          <w:szCs w:val="28"/>
        </w:rPr>
      </w:pPr>
      <w:r w:rsidRPr="000750BA">
        <w:rPr>
          <w:rFonts w:ascii="Times New Roman" w:hAnsi="Times New Roman" w:cs="Times New Roman"/>
          <w:sz w:val="28"/>
          <w:szCs w:val="28"/>
        </w:rPr>
        <w:t>а) 0,4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0BA">
        <w:rPr>
          <w:rFonts w:ascii="Times New Roman" w:hAnsi="Times New Roman" w:cs="Times New Roman"/>
          <w:sz w:val="28"/>
          <w:szCs w:val="28"/>
        </w:rPr>
        <w:t>б) 0,1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0BA">
        <w:rPr>
          <w:rFonts w:ascii="Times New Roman" w:hAnsi="Times New Roman" w:cs="Times New Roman"/>
          <w:sz w:val="28"/>
          <w:szCs w:val="28"/>
        </w:rPr>
        <w:t>в) 0,2</w:t>
      </w:r>
    </w:p>
    <w:p w:rsidR="00220052" w:rsidRPr="00CE326E" w:rsidRDefault="00220052" w:rsidP="00AA05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Выбрать отклонения расположения поверхности: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>а) допуск цилиндричности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326E">
        <w:rPr>
          <w:rFonts w:ascii="Times New Roman" w:hAnsi="Times New Roman" w:cs="Times New Roman"/>
          <w:sz w:val="24"/>
          <w:szCs w:val="24"/>
        </w:rPr>
        <w:t xml:space="preserve"> б) допуск округлости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>в) допуск перпендикулярности г) допуск плоскостности</w:t>
      </w:r>
    </w:p>
    <w:p w:rsidR="00220052" w:rsidRPr="000750BA" w:rsidRDefault="00220052" w:rsidP="00AA05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31.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Вал – это: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</w:t>
      </w:r>
      <w:r w:rsidRPr="000750BA">
        <w:rPr>
          <w:rFonts w:ascii="Times New Roman" w:hAnsi="Times New Roman" w:cs="Times New Roman"/>
          <w:sz w:val="28"/>
          <w:szCs w:val="28"/>
        </w:rPr>
        <w:t>а) охватыва</w:t>
      </w:r>
      <w:r>
        <w:rPr>
          <w:rFonts w:ascii="Times New Roman" w:hAnsi="Times New Roman" w:cs="Times New Roman"/>
          <w:sz w:val="28"/>
          <w:szCs w:val="28"/>
        </w:rPr>
        <w:t>емая</w:t>
      </w:r>
      <w:r w:rsidRPr="000750BA">
        <w:rPr>
          <w:rFonts w:ascii="Times New Roman" w:hAnsi="Times New Roman" w:cs="Times New Roman"/>
          <w:sz w:val="28"/>
          <w:szCs w:val="28"/>
        </w:rPr>
        <w:t xml:space="preserve"> поверхност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0750BA">
        <w:rPr>
          <w:rFonts w:ascii="Times New Roman" w:hAnsi="Times New Roman" w:cs="Times New Roman"/>
          <w:sz w:val="28"/>
          <w:szCs w:val="28"/>
        </w:rPr>
        <w:t>б) сопрягае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0750BA">
        <w:rPr>
          <w:rFonts w:ascii="Times New Roman" w:hAnsi="Times New Roman" w:cs="Times New Roman"/>
          <w:sz w:val="28"/>
          <w:szCs w:val="28"/>
        </w:rPr>
        <w:t xml:space="preserve"> поверхность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750BA">
        <w:rPr>
          <w:rFonts w:ascii="Times New Roman" w:hAnsi="Times New Roman" w:cs="Times New Roman"/>
          <w:sz w:val="28"/>
          <w:szCs w:val="28"/>
        </w:rPr>
        <w:t>в) охватыва</w:t>
      </w:r>
      <w:r>
        <w:rPr>
          <w:rFonts w:ascii="Times New Roman" w:hAnsi="Times New Roman" w:cs="Times New Roman"/>
          <w:sz w:val="28"/>
          <w:szCs w:val="28"/>
        </w:rPr>
        <w:t>ющая</w:t>
      </w:r>
      <w:r w:rsidRPr="000750BA">
        <w:rPr>
          <w:rFonts w:ascii="Times New Roman" w:hAnsi="Times New Roman" w:cs="Times New Roman"/>
          <w:sz w:val="28"/>
          <w:szCs w:val="28"/>
        </w:rPr>
        <w:t xml:space="preserve"> поверхност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220052" w:rsidRPr="000750BA" w:rsidRDefault="00220052" w:rsidP="00AA05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Единицы измерения шероховатости поверхности: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0750BA">
        <w:rPr>
          <w:rFonts w:ascii="Times New Roman" w:hAnsi="Times New Roman" w:cs="Times New Roman"/>
          <w:sz w:val="28"/>
          <w:szCs w:val="28"/>
        </w:rPr>
        <w:t>а) мкм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50BA">
        <w:rPr>
          <w:rFonts w:ascii="Times New Roman" w:hAnsi="Times New Roman" w:cs="Times New Roman"/>
          <w:sz w:val="28"/>
          <w:szCs w:val="28"/>
        </w:rPr>
        <w:t>б) мм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750BA">
        <w:rPr>
          <w:rFonts w:ascii="Times New Roman" w:hAnsi="Times New Roman" w:cs="Times New Roman"/>
          <w:sz w:val="28"/>
          <w:szCs w:val="28"/>
        </w:rPr>
        <w:t>в) см</w:t>
      </w:r>
    </w:p>
    <w:p w:rsidR="00220052" w:rsidRPr="000750BA" w:rsidRDefault="00220052" w:rsidP="00AA05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33.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Для точного контроля шероховатости поверхности используют: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Pr="000750BA">
        <w:rPr>
          <w:rFonts w:ascii="Times New Roman" w:hAnsi="Times New Roman" w:cs="Times New Roman"/>
          <w:sz w:val="28"/>
          <w:szCs w:val="28"/>
        </w:rPr>
        <w:t>а) микрометры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750BA">
        <w:rPr>
          <w:rFonts w:ascii="Times New Roman" w:hAnsi="Times New Roman" w:cs="Times New Roman"/>
          <w:sz w:val="28"/>
          <w:szCs w:val="28"/>
        </w:rPr>
        <w:t>б) штангенциркули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50BA">
        <w:rPr>
          <w:rFonts w:ascii="Times New Roman" w:hAnsi="Times New Roman" w:cs="Times New Roman"/>
          <w:sz w:val="28"/>
          <w:szCs w:val="28"/>
        </w:rPr>
        <w:t>в) профилометры</w:t>
      </w:r>
    </w:p>
    <w:p w:rsidR="00220052" w:rsidRPr="000750BA" w:rsidRDefault="00220052" w:rsidP="00AA05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34.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Наибольший предельный размер 28,5</w:t>
      </w:r>
      <w:r w:rsidRPr="000750BA">
        <w:rPr>
          <w:rFonts w:ascii="Times New Roman" w:hAnsi="Times New Roman" w:cs="Times New Roman"/>
          <w:b/>
          <w:bCs/>
          <w:position w:val="-14"/>
          <w:sz w:val="28"/>
          <w:szCs w:val="28"/>
        </w:rPr>
        <w:object w:dxaOrig="340" w:dyaOrig="400">
          <v:shape id="_x0000_i1029" type="#_x0000_t75" style="width:17.4pt;height:19.8pt" o:ole="">
            <v:imagedata r:id="rId16" o:title=""/>
          </v:shape>
          <o:OLEObject Type="Embed" ProgID="Equation.3" ShapeID="_x0000_i1029" DrawAspect="Content" ObjectID="_1756208499" r:id="rId17"/>
        </w:objec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 равен: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Pr="000750BA">
        <w:rPr>
          <w:rFonts w:ascii="Times New Roman" w:hAnsi="Times New Roman" w:cs="Times New Roman"/>
          <w:sz w:val="28"/>
          <w:szCs w:val="28"/>
        </w:rPr>
        <w:t>а) 28,5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750BA">
        <w:rPr>
          <w:rFonts w:ascii="Times New Roman" w:hAnsi="Times New Roman" w:cs="Times New Roman"/>
          <w:sz w:val="28"/>
          <w:szCs w:val="28"/>
        </w:rPr>
        <w:t>б) 28,7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750BA">
        <w:rPr>
          <w:rFonts w:ascii="Times New Roman" w:hAnsi="Times New Roman" w:cs="Times New Roman"/>
          <w:sz w:val="28"/>
          <w:szCs w:val="28"/>
        </w:rPr>
        <w:t>в) 28,6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35.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Нижним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предельным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отклонением называется:</w:t>
      </w:r>
    </w:p>
    <w:p w:rsidR="00220052" w:rsidRPr="00CE326E" w:rsidRDefault="00220052" w:rsidP="009E33A3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разность между допуском размера и номинальным размером</w:t>
      </w:r>
    </w:p>
    <w:p w:rsidR="00220052" w:rsidRPr="00CE326E" w:rsidRDefault="00220052" w:rsidP="009E33A3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б) алгебраическая разность между наименьшим предельным и номинальным размерами</w:t>
      </w:r>
    </w:p>
    <w:p w:rsidR="00220052" w:rsidRPr="000750BA" w:rsidRDefault="00220052" w:rsidP="009E33A3">
      <w:pPr>
        <w:spacing w:after="0" w:line="240" w:lineRule="auto"/>
        <w:ind w:left="1650"/>
        <w:rPr>
          <w:rFonts w:ascii="Times New Roman" w:hAnsi="Times New Roman" w:cs="Times New Roman"/>
          <w:sz w:val="28"/>
          <w:szCs w:val="28"/>
        </w:rPr>
      </w:pPr>
      <w:r w:rsidRPr="00CE326E">
        <w:rPr>
          <w:rFonts w:ascii="Times New Roman" w:hAnsi="Times New Roman" w:cs="Times New Roman"/>
          <w:sz w:val="24"/>
          <w:szCs w:val="24"/>
        </w:rPr>
        <w:t>в) алгебраическая разность между предельными размерами</w:t>
      </w:r>
    </w:p>
    <w:p w:rsidR="00220052" w:rsidRPr="00CE326E" w:rsidRDefault="00220052" w:rsidP="00AA05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36.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Допуск размера – это: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 xml:space="preserve">а) алгебраическая разность между наибольшим и наименьшим предельными размерами                                                       </w:t>
      </w:r>
    </w:p>
    <w:p w:rsidR="00220052" w:rsidRPr="00CE326E" w:rsidRDefault="00220052" w:rsidP="00AA05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б) алгебраическая разность между номинальным размером и отклонением         в) алгебраическая разность между верхним отклонением и действительным размером</w:t>
      </w:r>
    </w:p>
    <w:p w:rsidR="00220052" w:rsidRPr="000750BA" w:rsidRDefault="00220052" w:rsidP="00AA05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37.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Допуск размера 29,</w:t>
      </w:r>
      <w:r w:rsidRPr="000750BA">
        <w:rPr>
          <w:rFonts w:ascii="Times New Roman" w:hAnsi="Times New Roman" w:cs="Times New Roman"/>
          <w:b/>
          <w:bCs/>
          <w:position w:val="-14"/>
          <w:sz w:val="28"/>
          <w:szCs w:val="28"/>
        </w:rPr>
        <w:object w:dxaOrig="360" w:dyaOrig="400">
          <v:shape id="_x0000_i1030" type="#_x0000_t75" style="width:18pt;height:19.8pt" o:ole="">
            <v:imagedata r:id="rId18" o:title=""/>
          </v:shape>
          <o:OLEObject Type="Embed" ProgID="Equation.3" ShapeID="_x0000_i1030" DrawAspect="Content" ObjectID="_1756208500" r:id="rId19"/>
        </w:objec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равен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</w:t>
      </w:r>
      <w:r w:rsidRPr="000750BA">
        <w:rPr>
          <w:rFonts w:ascii="Times New Roman" w:hAnsi="Times New Roman" w:cs="Times New Roman"/>
          <w:sz w:val="28"/>
          <w:szCs w:val="28"/>
        </w:rPr>
        <w:t>а) - 0,1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750BA">
        <w:rPr>
          <w:rFonts w:ascii="Times New Roman" w:hAnsi="Times New Roman" w:cs="Times New Roman"/>
          <w:sz w:val="28"/>
          <w:szCs w:val="28"/>
        </w:rPr>
        <w:t>б)  0,1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750BA">
        <w:rPr>
          <w:rFonts w:ascii="Times New Roman" w:hAnsi="Times New Roman" w:cs="Times New Roman"/>
          <w:sz w:val="28"/>
          <w:szCs w:val="28"/>
        </w:rPr>
        <w:t>в)  0,3</w:t>
      </w:r>
    </w:p>
    <w:p w:rsidR="00220052" w:rsidRPr="00CE326E" w:rsidRDefault="00220052" w:rsidP="00CE32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38.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Условие годности размера формулируется так, если: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 xml:space="preserve">а) действительный размер окажется между наибольшим и наименьшим предельными размерами или равен любому из них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 xml:space="preserve">  б) действительный размер равен наибольшему предельному размеру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>в) действительный размер равен наименьшему предельному размеру</w:t>
      </w:r>
    </w:p>
    <w:p w:rsidR="00220052" w:rsidRPr="000750BA" w:rsidRDefault="00220052" w:rsidP="00574C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39.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С увеличением порядкового номера квалитета степень точности детали: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>а) увеличивается        б) понижается</w:t>
      </w:r>
    </w:p>
    <w:p w:rsidR="00220052" w:rsidRPr="00CE326E" w:rsidRDefault="00220052" w:rsidP="00574C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40.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Системой отверстия называется: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 xml:space="preserve">а) система, в которой посадки образованы изменением полей допуска валов при постоянном поле допуска отверстий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 xml:space="preserve">  б) система, в которой посадки образованы изменением полей допуска отверстий при постоянном поле допуска валов                                                                                                              в) система, в которой поле допуска отверстия и вала постоянно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41.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Посадка с зазором – это посадка когда:</w:t>
      </w:r>
    </w:p>
    <w:p w:rsidR="00220052" w:rsidRPr="00CE326E" w:rsidRDefault="00220052" w:rsidP="00820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поле допуска отверстия располагается над полем допуска вала</w:t>
      </w:r>
    </w:p>
    <w:p w:rsidR="00220052" w:rsidRPr="00CE326E" w:rsidRDefault="00220052" w:rsidP="00820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б) поле допуска отверстия располагается под полем допуска вала</w:t>
      </w:r>
    </w:p>
    <w:p w:rsidR="00220052" w:rsidRPr="00CE326E" w:rsidRDefault="00220052" w:rsidP="00820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в) поля допусков отверстия  и вала полностью или частично перекрываются</w:t>
      </w:r>
    </w:p>
    <w:p w:rsidR="00220052" w:rsidRPr="000750BA" w:rsidRDefault="00220052" w:rsidP="00F054B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42.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Посадка с </w:t>
      </w:r>
      <w:r>
        <w:rPr>
          <w:rFonts w:ascii="Times New Roman" w:hAnsi="Times New Roman" w:cs="Times New Roman"/>
          <w:b/>
          <w:bCs/>
          <w:sz w:val="28"/>
          <w:szCs w:val="28"/>
        </w:rPr>
        <w:t>натягом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– это посадка когда:</w:t>
      </w:r>
    </w:p>
    <w:p w:rsidR="00220052" w:rsidRPr="00CE326E" w:rsidRDefault="00220052" w:rsidP="00F054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поле допуска отверстия располагается над полем допуска вала</w:t>
      </w:r>
    </w:p>
    <w:p w:rsidR="00220052" w:rsidRPr="00CE326E" w:rsidRDefault="00220052" w:rsidP="00F054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б) поле допуска отверстия располагается под полем допуска вала</w:t>
      </w:r>
    </w:p>
    <w:p w:rsidR="00220052" w:rsidRDefault="00220052" w:rsidP="00F05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26E">
        <w:rPr>
          <w:rFonts w:ascii="Times New Roman" w:hAnsi="Times New Roman" w:cs="Times New Roman"/>
          <w:sz w:val="24"/>
          <w:szCs w:val="24"/>
        </w:rPr>
        <w:t>в) поля допусков отверстия  и вала полностью или частично перекрываются</w:t>
      </w:r>
    </w:p>
    <w:p w:rsidR="00220052" w:rsidRPr="000750BA" w:rsidRDefault="00220052" w:rsidP="00820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43.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С увеличением класса шероховатости поверхности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срок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работ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механизма или детали:</w:t>
      </w:r>
    </w:p>
    <w:p w:rsidR="00220052" w:rsidRPr="00CE326E" w:rsidRDefault="00220052" w:rsidP="00820F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увеличивается       б) уменьшается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44.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Для измерения вала с размером 20</w:t>
      </w:r>
      <w:r w:rsidRPr="000750BA">
        <w:rPr>
          <w:rFonts w:ascii="Times New Roman" w:hAnsi="Times New Roman" w:cs="Times New Roman"/>
          <w:b/>
          <w:bCs/>
          <w:position w:val="-14"/>
          <w:sz w:val="28"/>
          <w:szCs w:val="28"/>
        </w:rPr>
        <w:object w:dxaOrig="400" w:dyaOrig="400">
          <v:shape id="_x0000_i1031" type="#_x0000_t75" style="width:19.8pt;height:19.8pt" o:ole="">
            <v:imagedata r:id="rId20" o:title=""/>
          </v:shape>
          <o:OLEObject Type="Embed" ProgID="Equation.3" ShapeID="_x0000_i1031" DrawAspect="Content" ObjectID="_1756208501" r:id="rId21"/>
        </w:objec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не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применяют:</w:t>
      </w:r>
    </w:p>
    <w:p w:rsidR="00220052" w:rsidRPr="00CE326E" w:rsidRDefault="00220052" w:rsidP="009E33A3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микрометр</w:t>
      </w:r>
    </w:p>
    <w:p w:rsidR="00220052" w:rsidRPr="00CE326E" w:rsidRDefault="00220052" w:rsidP="009E33A3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б) штангенциркуль – ШЦ-</w:t>
      </w:r>
      <w:r w:rsidRPr="00CE326E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220052" w:rsidRDefault="00220052" w:rsidP="009E33A3">
      <w:pPr>
        <w:spacing w:after="0" w:line="240" w:lineRule="auto"/>
        <w:ind w:left="1650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в) штангенциркуль – ШЦ-</w:t>
      </w:r>
      <w:r w:rsidRPr="00CE326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220052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54BF">
        <w:rPr>
          <w:rFonts w:ascii="Times New Roman" w:hAnsi="Times New Roman" w:cs="Times New Roman"/>
          <w:b/>
          <w:bCs/>
          <w:sz w:val="28"/>
          <w:szCs w:val="28"/>
        </w:rPr>
        <w:t>45.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Перечислите составные части штангенциркуля ШЦ-1</w:t>
      </w:r>
    </w:p>
    <w:p w:rsidR="00220052" w:rsidRPr="00CE326E" w:rsidRDefault="00220052" w:rsidP="001420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1_______________________    2.___________________ 3._________________</w:t>
      </w:r>
    </w:p>
    <w:p w:rsidR="00220052" w:rsidRDefault="00220052" w:rsidP="001420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4._______________________   5.___________________ 6._________________</w:t>
      </w:r>
    </w:p>
    <w:p w:rsidR="00220052" w:rsidRPr="000750BA" w:rsidRDefault="00220052" w:rsidP="0014202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7.__________________________________</w:t>
      </w: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46.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Наибольший зазор – это:</w:t>
      </w:r>
    </w:p>
    <w:p w:rsidR="00220052" w:rsidRPr="00CE326E" w:rsidRDefault="00220052" w:rsidP="00F054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а) разность меду наибольшим предельным размером отверстия и наименьшим предельным размером вала</w:t>
      </w:r>
    </w:p>
    <w:p w:rsidR="00220052" w:rsidRPr="00CE326E" w:rsidRDefault="00220052" w:rsidP="00F054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б) разность между наибольшим предельным размером вала и наименьшим предельным размером отверстия</w:t>
      </w:r>
    </w:p>
    <w:p w:rsidR="00220052" w:rsidRPr="00CE326E" w:rsidRDefault="00220052" w:rsidP="00F054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lastRenderedPageBreak/>
        <w:t>в) разность между наименьшим предельным размером отверстия и наибольшим предельным размером вала</w:t>
      </w:r>
    </w:p>
    <w:p w:rsidR="00220052" w:rsidRPr="00CE326E" w:rsidRDefault="00220052" w:rsidP="004D46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47. 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Наибольший </w:t>
      </w:r>
      <w:r>
        <w:rPr>
          <w:rFonts w:ascii="Times New Roman" w:hAnsi="Times New Roman" w:cs="Times New Roman"/>
          <w:b/>
          <w:bCs/>
          <w:sz w:val="28"/>
          <w:szCs w:val="28"/>
        </w:rPr>
        <w:t>натяг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– это: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</w:t>
      </w:r>
      <w:r w:rsidRPr="00CE326E">
        <w:rPr>
          <w:rFonts w:ascii="Times New Roman" w:hAnsi="Times New Roman" w:cs="Times New Roman"/>
          <w:sz w:val="24"/>
          <w:szCs w:val="24"/>
        </w:rPr>
        <w:t>а) разность меду наибольшим предельным отверстием и наименьшим предельным размером вала</w:t>
      </w:r>
    </w:p>
    <w:p w:rsidR="00220052" w:rsidRPr="00CE326E" w:rsidRDefault="00220052" w:rsidP="00F054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б) разность между наибольшим предельным размером вала и наименьшим предельным размером отверстия</w:t>
      </w:r>
    </w:p>
    <w:p w:rsidR="00220052" w:rsidRPr="00CE326E" w:rsidRDefault="00220052" w:rsidP="00F054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в) разность между наименьшим предельным размером отверстия и наибольшим предельным размером вала</w:t>
      </w:r>
    </w:p>
    <w:p w:rsidR="00220052" w:rsidRPr="000750BA" w:rsidRDefault="00220052" w:rsidP="00F05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48.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Основное отверстие – отверстие, </w:t>
      </w:r>
      <w:r>
        <w:rPr>
          <w:rFonts w:ascii="Times New Roman" w:hAnsi="Times New Roman" w:cs="Times New Roman"/>
          <w:b/>
          <w:bCs/>
          <w:sz w:val="28"/>
          <w:szCs w:val="28"/>
        </w:rPr>
        <w:t>________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отклонение которого равно 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</w:t>
      </w:r>
    </w:p>
    <w:p w:rsidR="00220052" w:rsidRDefault="00220052" w:rsidP="00F054B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49.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>Основно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вал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>вал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отклонение которого равно </w:t>
      </w:r>
      <w:r>
        <w:rPr>
          <w:rFonts w:ascii="Times New Roman" w:hAnsi="Times New Roman" w:cs="Times New Roman"/>
          <w:b/>
          <w:bCs/>
          <w:sz w:val="28"/>
          <w:szCs w:val="28"/>
        </w:rPr>
        <w:t>________</w:t>
      </w:r>
    </w:p>
    <w:p w:rsidR="00220052" w:rsidRPr="00F054BF" w:rsidRDefault="00220052" w:rsidP="00F054B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50.К</w:t>
      </w:r>
      <w:r w:rsidRPr="00F054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акая линия соответствует номинально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 разме</w:t>
      </w:r>
      <w:r w:rsidRPr="00F054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ру при графическом изображении поля допуска:</w:t>
      </w:r>
    </w:p>
    <w:p w:rsidR="00220052" w:rsidRDefault="00220052" w:rsidP="0056718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326E">
        <w:rPr>
          <w:rFonts w:ascii="Times New Roman" w:hAnsi="Times New Roman" w:cs="Times New Roman"/>
          <w:color w:val="000000"/>
          <w:sz w:val="24"/>
          <w:szCs w:val="24"/>
        </w:rPr>
        <w:t>а) линия, отображающая верхнее предельное отклонение;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</w:t>
      </w:r>
      <w:r w:rsidRPr="00CE326E">
        <w:rPr>
          <w:rFonts w:ascii="Times New Roman" w:hAnsi="Times New Roman" w:cs="Times New Roman"/>
          <w:color w:val="000000"/>
          <w:sz w:val="24"/>
          <w:szCs w:val="24"/>
        </w:rPr>
        <w:t>б) линия, отображающая нижнее предельное отклонение</w:t>
      </w:r>
      <w:r w:rsidRPr="00CE326E">
        <w:rPr>
          <w:rFonts w:ascii="BalticaC" w:hAnsi="BalticaC" w:cs="BalticaC"/>
          <w:color w:val="000000"/>
          <w:sz w:val="24"/>
          <w:szCs w:val="24"/>
        </w:rPr>
        <w:t>.</w:t>
      </w:r>
      <w:r w:rsidRPr="00CE326E">
        <w:rPr>
          <w:rFonts w:ascii="Times New Roman" w:hAnsi="Times New Roman" w:cs="Times New Roman"/>
          <w:color w:val="000000"/>
          <w:sz w:val="24"/>
          <w:szCs w:val="24"/>
        </w:rPr>
        <w:t xml:space="preserve"> в) нулевая линия;</w:t>
      </w:r>
      <w:r w:rsidRPr="000750BA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220052" w:rsidRPr="00567187" w:rsidRDefault="00220052" w:rsidP="00567187">
      <w:pPr>
        <w:autoSpaceDE w:val="0"/>
        <w:autoSpaceDN w:val="0"/>
        <w:adjustRightInd w:val="0"/>
        <w:spacing w:line="240" w:lineRule="auto"/>
        <w:rPr>
          <w:rFonts w:ascii="BalticaC" w:hAnsi="BalticaC" w:cs="BalticaC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51.</w:t>
      </w:r>
      <w:r w:rsidRPr="00865F5C">
        <w:rPr>
          <w:rFonts w:ascii="Times New Roman" w:hAnsi="Times New Roman" w:cs="Times New Roman"/>
          <w:b/>
          <w:bCs/>
          <w:sz w:val="28"/>
          <w:szCs w:val="28"/>
        </w:rPr>
        <w:t>Установить соответствие между размером 24</w:t>
      </w:r>
      <w:r w:rsidRPr="00865F5C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 xml:space="preserve">-0,2 </w:t>
      </w:r>
      <w:r w:rsidRPr="00865F5C">
        <w:rPr>
          <w:rFonts w:ascii="Times New Roman" w:hAnsi="Times New Roman" w:cs="Times New Roman"/>
          <w:b/>
          <w:bCs/>
          <w:sz w:val="28"/>
          <w:szCs w:val="28"/>
        </w:rPr>
        <w:t xml:space="preserve">  и отклонениями и допусками:</w:t>
      </w:r>
    </w:p>
    <w:p w:rsidR="00220052" w:rsidRDefault="00220052" w:rsidP="00567187">
      <w:pPr>
        <w:spacing w:line="240" w:lineRule="exact"/>
        <w:rPr>
          <w:rFonts w:ascii="Times New Roman" w:hAnsi="Times New Roman" w:cs="Times New Roman"/>
        </w:rPr>
      </w:pPr>
      <w:r w:rsidRPr="00567187">
        <w:rPr>
          <w:rFonts w:ascii="Times New Roman" w:hAnsi="Times New Roman" w:cs="Times New Roman"/>
        </w:rPr>
        <w:t>1. Номинальный размер                                                         а)    23,8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567187">
        <w:rPr>
          <w:rFonts w:ascii="Times New Roman" w:hAnsi="Times New Roman" w:cs="Times New Roman"/>
        </w:rPr>
        <w:t>2. Верхнее предельное отклонение                                       б)   0,2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567187">
        <w:rPr>
          <w:rFonts w:ascii="Times New Roman" w:hAnsi="Times New Roman" w:cs="Times New Roman"/>
        </w:rPr>
        <w:t>3. Нижнее предельное отклонение                                        в)   -0,2</w:t>
      </w: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567187">
        <w:rPr>
          <w:rFonts w:ascii="Times New Roman" w:hAnsi="Times New Roman" w:cs="Times New Roman"/>
        </w:rPr>
        <w:t xml:space="preserve">4. Наибольший предельный размер                                       г)   24 </w:t>
      </w:r>
      <w:r>
        <w:rPr>
          <w:rFonts w:ascii="Times New Roman" w:hAnsi="Times New Roman" w:cs="Times New Roman"/>
        </w:rPr>
        <w:t xml:space="preserve">                                                                    5. Н</w:t>
      </w:r>
      <w:r w:rsidRPr="00567187">
        <w:rPr>
          <w:rFonts w:ascii="Times New Roman" w:hAnsi="Times New Roman" w:cs="Times New Roman"/>
        </w:rPr>
        <w:t>аименьший предельный размер                                       д)  24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567187">
        <w:rPr>
          <w:rFonts w:ascii="Times New Roman" w:hAnsi="Times New Roman" w:cs="Times New Roman"/>
        </w:rPr>
        <w:t>6. Допуск размера                                                                     е)    0</w:t>
      </w:r>
    </w:p>
    <w:p w:rsidR="00220052" w:rsidRDefault="00220052" w:rsidP="00567187">
      <w:pPr>
        <w:spacing w:line="240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8"/>
        <w:gridCol w:w="440"/>
        <w:gridCol w:w="440"/>
        <w:gridCol w:w="440"/>
        <w:gridCol w:w="550"/>
        <w:gridCol w:w="550"/>
      </w:tblGrid>
      <w:tr w:rsidR="00220052">
        <w:tc>
          <w:tcPr>
            <w:tcW w:w="548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440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0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0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20052">
        <w:tc>
          <w:tcPr>
            <w:tcW w:w="548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4D46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0052" w:rsidRPr="00567187" w:rsidRDefault="00220052" w:rsidP="00567187">
      <w:pPr>
        <w:spacing w:line="240" w:lineRule="exact"/>
        <w:rPr>
          <w:rFonts w:ascii="Times New Roman" w:hAnsi="Times New Roman" w:cs="Times New Roman"/>
        </w:rPr>
      </w:pPr>
    </w:p>
    <w:p w:rsidR="00220052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Pr="00865F5C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65F5C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865F5C">
        <w:rPr>
          <w:rFonts w:ascii="Times New Roman" w:hAnsi="Times New Roman" w:cs="Times New Roman"/>
          <w:b/>
          <w:bCs/>
          <w:sz w:val="28"/>
          <w:szCs w:val="28"/>
        </w:rPr>
        <w:t>Установить соответствие между размером 24</w:t>
      </w:r>
      <w:r w:rsidRPr="00865F5C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 xml:space="preserve">±0,1 </w:t>
      </w:r>
      <w:r w:rsidRPr="00865F5C">
        <w:rPr>
          <w:rFonts w:ascii="Times New Roman" w:hAnsi="Times New Roman" w:cs="Times New Roman"/>
          <w:b/>
          <w:bCs/>
          <w:sz w:val="28"/>
          <w:szCs w:val="28"/>
        </w:rPr>
        <w:t>и отклонениями и допусками:</w:t>
      </w:r>
    </w:p>
    <w:p w:rsidR="00220052" w:rsidRPr="00567187" w:rsidRDefault="00220052" w:rsidP="005E3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187">
        <w:rPr>
          <w:rFonts w:ascii="Times New Roman" w:hAnsi="Times New Roman" w:cs="Times New Roman"/>
          <w:sz w:val="24"/>
          <w:szCs w:val="24"/>
        </w:rPr>
        <w:t xml:space="preserve">1. Номинальный размер                                                          а)  23,9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567187">
        <w:rPr>
          <w:rFonts w:ascii="Times New Roman" w:hAnsi="Times New Roman" w:cs="Times New Roman"/>
          <w:sz w:val="24"/>
          <w:szCs w:val="24"/>
        </w:rPr>
        <w:t>2. Верхнее предельное отклонение                                        б) -0,1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567187">
        <w:rPr>
          <w:rFonts w:ascii="Times New Roman" w:hAnsi="Times New Roman" w:cs="Times New Roman"/>
          <w:sz w:val="24"/>
          <w:szCs w:val="24"/>
        </w:rPr>
        <w:t>3. Нижнее предельное отклонение                                         в)  0,1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567187">
        <w:rPr>
          <w:rFonts w:ascii="Times New Roman" w:hAnsi="Times New Roman" w:cs="Times New Roman"/>
          <w:sz w:val="24"/>
          <w:szCs w:val="24"/>
        </w:rPr>
        <w:t>4. Наибольший предельный размер                                        г)  24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567187">
        <w:rPr>
          <w:rFonts w:ascii="Times New Roman" w:hAnsi="Times New Roman" w:cs="Times New Roman"/>
          <w:sz w:val="24"/>
          <w:szCs w:val="24"/>
        </w:rPr>
        <w:t>5. Наименьший предельный размер                                       д)  24,1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567187">
        <w:rPr>
          <w:rFonts w:ascii="Times New Roman" w:hAnsi="Times New Roman" w:cs="Times New Roman"/>
          <w:sz w:val="24"/>
          <w:szCs w:val="24"/>
        </w:rPr>
        <w:t>6. Допуск размера                                                                     е)  0,2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"/>
        <w:gridCol w:w="550"/>
        <w:gridCol w:w="440"/>
        <w:gridCol w:w="440"/>
        <w:gridCol w:w="550"/>
        <w:gridCol w:w="550"/>
      </w:tblGrid>
      <w:tr w:rsidR="00220052">
        <w:tc>
          <w:tcPr>
            <w:tcW w:w="438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20052">
        <w:tc>
          <w:tcPr>
            <w:tcW w:w="438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0052" w:rsidRPr="00865F5C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65F5C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865F5C">
        <w:rPr>
          <w:rFonts w:ascii="Times New Roman" w:hAnsi="Times New Roman" w:cs="Times New Roman"/>
          <w:b/>
          <w:bCs/>
          <w:sz w:val="28"/>
          <w:szCs w:val="28"/>
        </w:rPr>
        <w:t xml:space="preserve"> Установить соответствие между размером 24</w:t>
      </w:r>
      <w:r w:rsidRPr="00865F5C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+0,2</w:t>
      </w:r>
      <w:r w:rsidRPr="00865F5C">
        <w:rPr>
          <w:rFonts w:ascii="Times New Roman" w:hAnsi="Times New Roman" w:cs="Times New Roman"/>
          <w:b/>
          <w:bCs/>
          <w:sz w:val="28"/>
          <w:szCs w:val="28"/>
        </w:rPr>
        <w:t xml:space="preserve"> и отклонениями и допусками:</w:t>
      </w:r>
    </w:p>
    <w:p w:rsidR="00220052" w:rsidRPr="00EF566A" w:rsidRDefault="00220052" w:rsidP="00EF566A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F566A">
        <w:rPr>
          <w:rFonts w:ascii="Times New Roman" w:hAnsi="Times New Roman" w:cs="Times New Roman"/>
          <w:sz w:val="24"/>
          <w:szCs w:val="24"/>
        </w:rPr>
        <w:lastRenderedPageBreak/>
        <w:t xml:space="preserve">1. Номинальный размер                                                            а)  </w:t>
      </w:r>
      <w:r>
        <w:rPr>
          <w:rFonts w:ascii="Times New Roman" w:hAnsi="Times New Roman" w:cs="Times New Roman"/>
          <w:sz w:val="24"/>
          <w:szCs w:val="24"/>
        </w:rPr>
        <w:t xml:space="preserve">0                                                     </w:t>
      </w:r>
      <w:r w:rsidRPr="00EF566A">
        <w:rPr>
          <w:rFonts w:ascii="Times New Roman" w:hAnsi="Times New Roman" w:cs="Times New Roman"/>
          <w:sz w:val="24"/>
          <w:szCs w:val="24"/>
        </w:rPr>
        <w:t>2. Верхнее предельное отклонение                                          б)  0,2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EF566A">
        <w:rPr>
          <w:rFonts w:ascii="Times New Roman" w:hAnsi="Times New Roman" w:cs="Times New Roman"/>
          <w:sz w:val="24"/>
          <w:szCs w:val="24"/>
        </w:rPr>
        <w:t>3. Нижнее предельное отклонение                                           в)  0,2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EF566A">
        <w:rPr>
          <w:rFonts w:ascii="Times New Roman" w:hAnsi="Times New Roman" w:cs="Times New Roman"/>
          <w:sz w:val="24"/>
          <w:szCs w:val="24"/>
        </w:rPr>
        <w:t>4. Наибольший предельный размер                                          г)  24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EF566A">
        <w:rPr>
          <w:rFonts w:ascii="Times New Roman" w:hAnsi="Times New Roman" w:cs="Times New Roman"/>
          <w:sz w:val="24"/>
          <w:szCs w:val="24"/>
        </w:rPr>
        <w:t>5. Наименьший предельный размер                                         д)  24,2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EF566A">
        <w:rPr>
          <w:rFonts w:ascii="Times New Roman" w:hAnsi="Times New Roman" w:cs="Times New Roman"/>
          <w:sz w:val="24"/>
          <w:szCs w:val="24"/>
        </w:rPr>
        <w:t>6. Допуск размера                                                                       е)  24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"/>
        <w:gridCol w:w="550"/>
        <w:gridCol w:w="440"/>
        <w:gridCol w:w="440"/>
        <w:gridCol w:w="550"/>
        <w:gridCol w:w="550"/>
      </w:tblGrid>
      <w:tr w:rsidR="00220052">
        <w:tc>
          <w:tcPr>
            <w:tcW w:w="438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20052">
        <w:tc>
          <w:tcPr>
            <w:tcW w:w="438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0052" w:rsidRPr="00865F5C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65F5C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865F5C">
        <w:rPr>
          <w:rFonts w:ascii="Times New Roman" w:hAnsi="Times New Roman" w:cs="Times New Roman"/>
          <w:b/>
          <w:bCs/>
          <w:sz w:val="28"/>
          <w:szCs w:val="28"/>
        </w:rPr>
        <w:t xml:space="preserve"> Установить соответствие между размером 12</w:t>
      </w:r>
      <w:r w:rsidRPr="00865F5C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 xml:space="preserve">±0,3  </w:t>
      </w:r>
      <w:r w:rsidRPr="00865F5C">
        <w:rPr>
          <w:rFonts w:ascii="Times New Roman" w:hAnsi="Times New Roman" w:cs="Times New Roman"/>
          <w:b/>
          <w:bCs/>
          <w:sz w:val="28"/>
          <w:szCs w:val="28"/>
        </w:rPr>
        <w:t>и отклонениями и допусками:</w:t>
      </w:r>
    </w:p>
    <w:p w:rsidR="00220052" w:rsidRPr="00EF566A" w:rsidRDefault="00220052" w:rsidP="005E3319">
      <w:pPr>
        <w:spacing w:line="240" w:lineRule="auto"/>
        <w:rPr>
          <w:rFonts w:ascii="Times New Roman" w:hAnsi="Times New Roman" w:cs="Times New Roman"/>
        </w:rPr>
      </w:pPr>
      <w:r w:rsidRPr="00EF566A">
        <w:rPr>
          <w:rFonts w:ascii="Times New Roman" w:hAnsi="Times New Roman" w:cs="Times New Roman"/>
        </w:rPr>
        <w:t>1.Номинальный размер                                                           а) 11,7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EF566A">
        <w:rPr>
          <w:rFonts w:ascii="Times New Roman" w:hAnsi="Times New Roman" w:cs="Times New Roman"/>
        </w:rPr>
        <w:t>2.Верхнее предельное отклонение                                         б) -0,3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EF566A">
        <w:rPr>
          <w:rFonts w:ascii="Times New Roman" w:hAnsi="Times New Roman" w:cs="Times New Roman"/>
        </w:rPr>
        <w:t>3.Нижнее предельное отклонение                                          в)  0,6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EF566A">
        <w:rPr>
          <w:rFonts w:ascii="Times New Roman" w:hAnsi="Times New Roman" w:cs="Times New Roman"/>
        </w:rPr>
        <w:t>4.Наибольший предельный размер                                         г) 12,3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EF566A">
        <w:rPr>
          <w:rFonts w:ascii="Times New Roman" w:hAnsi="Times New Roman" w:cs="Times New Roman"/>
        </w:rPr>
        <w:t>5.Наименьший предельный размер                                        д) 12</w:t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Pr="00EF566A">
        <w:rPr>
          <w:rFonts w:ascii="Times New Roman" w:hAnsi="Times New Roman" w:cs="Times New Roman"/>
        </w:rPr>
        <w:t>6.Допуск размера                                                                      е) 0,3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"/>
        <w:gridCol w:w="550"/>
        <w:gridCol w:w="440"/>
        <w:gridCol w:w="440"/>
        <w:gridCol w:w="550"/>
        <w:gridCol w:w="550"/>
      </w:tblGrid>
      <w:tr w:rsidR="00220052">
        <w:tc>
          <w:tcPr>
            <w:tcW w:w="438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20052">
        <w:trPr>
          <w:trHeight w:val="358"/>
        </w:trPr>
        <w:tc>
          <w:tcPr>
            <w:tcW w:w="438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0052" w:rsidRPr="00EF566A" w:rsidRDefault="00220052" w:rsidP="005E331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55.</w:t>
      </w:r>
      <w:r w:rsidRPr="00EF566A">
        <w:rPr>
          <w:rFonts w:ascii="Times New Roman" w:hAnsi="Times New Roman" w:cs="Times New Roman"/>
          <w:b/>
          <w:bCs/>
          <w:sz w:val="28"/>
          <w:szCs w:val="28"/>
        </w:rPr>
        <w:t xml:space="preserve"> Установить соответствие между размером 12</w:t>
      </w:r>
      <w:r w:rsidRPr="00EF566A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 xml:space="preserve">-0,3  </w:t>
      </w:r>
      <w:r w:rsidRPr="00EF566A">
        <w:rPr>
          <w:rFonts w:ascii="Times New Roman" w:hAnsi="Times New Roman" w:cs="Times New Roman"/>
          <w:b/>
          <w:bCs/>
          <w:sz w:val="28"/>
          <w:szCs w:val="28"/>
        </w:rPr>
        <w:t>и отклонениями и допусками:</w:t>
      </w:r>
    </w:p>
    <w:p w:rsidR="00220052" w:rsidRPr="00EF566A" w:rsidRDefault="00220052" w:rsidP="005E3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F566A">
        <w:rPr>
          <w:rFonts w:ascii="Times New Roman" w:hAnsi="Times New Roman" w:cs="Times New Roman"/>
          <w:sz w:val="24"/>
          <w:szCs w:val="24"/>
        </w:rPr>
        <w:t xml:space="preserve">1.Номинальный размер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566A">
        <w:rPr>
          <w:rFonts w:ascii="Times New Roman" w:hAnsi="Times New Roman" w:cs="Times New Roman"/>
          <w:sz w:val="24"/>
          <w:szCs w:val="24"/>
        </w:rPr>
        <w:t xml:space="preserve">  а) -0,3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EF566A">
        <w:rPr>
          <w:rFonts w:ascii="Times New Roman" w:hAnsi="Times New Roman" w:cs="Times New Roman"/>
          <w:sz w:val="24"/>
          <w:szCs w:val="24"/>
        </w:rPr>
        <w:t xml:space="preserve">2.Верхнее предельное отклонение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F566A">
        <w:rPr>
          <w:rFonts w:ascii="Times New Roman" w:hAnsi="Times New Roman" w:cs="Times New Roman"/>
          <w:sz w:val="24"/>
          <w:szCs w:val="24"/>
        </w:rPr>
        <w:t xml:space="preserve">    б) 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F566A">
        <w:rPr>
          <w:rFonts w:ascii="Times New Roman" w:hAnsi="Times New Roman" w:cs="Times New Roman"/>
          <w:sz w:val="24"/>
          <w:szCs w:val="24"/>
        </w:rPr>
        <w:t xml:space="preserve">3.Нижнее предельное отклонение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566A">
        <w:rPr>
          <w:rFonts w:ascii="Times New Roman" w:hAnsi="Times New Roman" w:cs="Times New Roman"/>
          <w:sz w:val="24"/>
          <w:szCs w:val="24"/>
        </w:rPr>
        <w:t xml:space="preserve">  в) 12           </w:t>
      </w:r>
    </w:p>
    <w:p w:rsidR="00220052" w:rsidRPr="00EF566A" w:rsidRDefault="00220052" w:rsidP="005E3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F566A">
        <w:rPr>
          <w:rFonts w:ascii="Times New Roman" w:hAnsi="Times New Roman" w:cs="Times New Roman"/>
          <w:sz w:val="24"/>
          <w:szCs w:val="24"/>
        </w:rPr>
        <w:t xml:space="preserve">4.Наибольший предельный размер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566A">
        <w:rPr>
          <w:rFonts w:ascii="Times New Roman" w:hAnsi="Times New Roman" w:cs="Times New Roman"/>
          <w:sz w:val="24"/>
          <w:szCs w:val="24"/>
        </w:rPr>
        <w:t xml:space="preserve"> г) 11,7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EF566A">
        <w:rPr>
          <w:rFonts w:ascii="Times New Roman" w:hAnsi="Times New Roman" w:cs="Times New Roman"/>
          <w:sz w:val="24"/>
          <w:szCs w:val="24"/>
        </w:rPr>
        <w:t xml:space="preserve">5.Наименьший предельный размер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566A">
        <w:rPr>
          <w:rFonts w:ascii="Times New Roman" w:hAnsi="Times New Roman" w:cs="Times New Roman"/>
          <w:sz w:val="24"/>
          <w:szCs w:val="24"/>
        </w:rPr>
        <w:t xml:space="preserve">  д) 0,3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F566A">
        <w:rPr>
          <w:rFonts w:ascii="Times New Roman" w:hAnsi="Times New Roman" w:cs="Times New Roman"/>
          <w:sz w:val="24"/>
          <w:szCs w:val="24"/>
        </w:rPr>
        <w:t xml:space="preserve">6.Допуск размера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566A">
        <w:rPr>
          <w:rFonts w:ascii="Times New Roman" w:hAnsi="Times New Roman" w:cs="Times New Roman"/>
          <w:sz w:val="24"/>
          <w:szCs w:val="24"/>
        </w:rPr>
        <w:t xml:space="preserve">   е) 12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8"/>
        <w:gridCol w:w="550"/>
        <w:gridCol w:w="440"/>
        <w:gridCol w:w="440"/>
        <w:gridCol w:w="550"/>
        <w:gridCol w:w="550"/>
      </w:tblGrid>
      <w:tr w:rsidR="00220052">
        <w:tc>
          <w:tcPr>
            <w:tcW w:w="438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20052">
        <w:tc>
          <w:tcPr>
            <w:tcW w:w="438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220052" w:rsidRPr="006A7CB0" w:rsidRDefault="00220052" w:rsidP="006A7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0052" w:rsidRPr="000750BA" w:rsidRDefault="00220052" w:rsidP="005E33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56.</w:t>
      </w:r>
      <w:r w:rsidRPr="00EF56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Составные части штангенциркуля ШЦ 1</w:t>
      </w:r>
    </w:p>
    <w:p w:rsidR="00220052" w:rsidRPr="00CE326E" w:rsidRDefault="00220052" w:rsidP="005E3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1_______________________    2.___________________ 3._________________</w:t>
      </w:r>
    </w:p>
    <w:p w:rsidR="00220052" w:rsidRPr="00CE326E" w:rsidRDefault="00220052" w:rsidP="005E3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4._______________________   5.___________________ 6._________________</w:t>
      </w:r>
    </w:p>
    <w:p w:rsidR="00220052" w:rsidRPr="00CE326E" w:rsidRDefault="00220052" w:rsidP="005E3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6E">
        <w:rPr>
          <w:rFonts w:ascii="Times New Roman" w:hAnsi="Times New Roman" w:cs="Times New Roman"/>
          <w:sz w:val="24"/>
          <w:szCs w:val="24"/>
        </w:rPr>
        <w:t>7.________________________</w:t>
      </w: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Эталон ответов</w:t>
      </w: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1а. 3б. 5ав. 7в. 9б. 11а. 13характер соединения. 15а. 17в. 19б. 21г. 23безшкальный. 25в. 27авг.29а.31а.35б.37в.39б.41а.43а. 47в.49нулю.51-1г2е3в4д5а6б. 53-1г2б3а4д5е6в. 55-1в2б3а4е5г6д.</w:t>
      </w: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итого51</w:t>
      </w: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2в.4шероховатость.6-а3б2в1.8б. 10номинальный. 12а. 14б. 16в. 18а. 20действительный.22</w:t>
      </w:r>
      <w:r w:rsidRPr="005C532F">
        <w:rPr>
          <w:rFonts w:ascii="Times New Roman" w:hAnsi="Times New Roman" w:cs="Times New Roman"/>
          <w:b/>
          <w:bCs/>
          <w:sz w:val="24"/>
          <w:szCs w:val="24"/>
        </w:rPr>
        <w:t>величин</w:t>
      </w:r>
      <w:r>
        <w:rPr>
          <w:rFonts w:ascii="Times New Roman" w:hAnsi="Times New Roman" w:cs="Times New Roman"/>
          <w:b/>
          <w:bCs/>
          <w:sz w:val="24"/>
          <w:szCs w:val="24"/>
        </w:rPr>
        <w:t>ы.</w:t>
      </w:r>
      <w:r w:rsidRPr="005C532F">
        <w:rPr>
          <w:rFonts w:ascii="Times New Roman" w:hAnsi="Times New Roman" w:cs="Times New Roman"/>
          <w:b/>
          <w:bCs/>
          <w:sz w:val="28"/>
          <w:szCs w:val="28"/>
        </w:rPr>
        <w:t>24а</w:t>
      </w:r>
      <w:r>
        <w:rPr>
          <w:rFonts w:ascii="Times New Roman" w:hAnsi="Times New Roman" w:cs="Times New Roman"/>
          <w:b/>
          <w:bCs/>
          <w:sz w:val="28"/>
          <w:szCs w:val="28"/>
        </w:rPr>
        <w:t>.26в.28-а3б2в1г4д6е5.30в.32а.34б.36а.38а.40а.42а.44б.46а.48нулю.50в.</w:t>
      </w:r>
    </w:p>
    <w:p w:rsidR="00220052" w:rsidRPr="005C532F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52-1г2в3б4д5а6е.54-1д2е3б4г5а6в.56-штанга.рамка.нониус.линейка глубиномер. губки. винт фиксации</w:t>
      </w: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итого51</w:t>
      </w: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Pr="007221E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20052" w:rsidRPr="00620949" w:rsidRDefault="00220052" w:rsidP="004C59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052" w:rsidRPr="000750BA" w:rsidRDefault="00220052" w:rsidP="000B0EDD">
      <w:pPr>
        <w:pStyle w:val="Style6"/>
        <w:widowControl/>
        <w:tabs>
          <w:tab w:val="left" w:pos="0"/>
          <w:tab w:val="left" w:pos="1522"/>
        </w:tabs>
        <w:spacing w:line="216" w:lineRule="exact"/>
        <w:jc w:val="left"/>
        <w:rPr>
          <w:rStyle w:val="FontStyle11"/>
          <w:rFonts w:ascii="Times New Roman" w:hAnsi="Times New Roman" w:cs="Times New Roman"/>
          <w:sz w:val="28"/>
          <w:szCs w:val="28"/>
        </w:rPr>
      </w:pPr>
      <w:r w:rsidRPr="000750BA">
        <w:rPr>
          <w:rStyle w:val="FontStyle11"/>
          <w:rFonts w:ascii="Times New Roman" w:hAnsi="Times New Roman" w:cs="Times New Roman"/>
          <w:sz w:val="28"/>
          <w:szCs w:val="28"/>
        </w:rPr>
        <w:t>Критерии оценок тестирования:</w:t>
      </w:r>
    </w:p>
    <w:p w:rsidR="00220052" w:rsidRPr="000750BA" w:rsidRDefault="00220052" w:rsidP="000B0EDD">
      <w:pPr>
        <w:pStyle w:val="Style6"/>
        <w:widowControl/>
        <w:tabs>
          <w:tab w:val="left" w:pos="0"/>
        </w:tabs>
        <w:spacing w:line="216" w:lineRule="exact"/>
        <w:jc w:val="left"/>
        <w:rPr>
          <w:rStyle w:val="FontStyle11"/>
          <w:rFonts w:ascii="Times New Roman" w:hAnsi="Times New Roman" w:cs="Times New Roman"/>
          <w:sz w:val="28"/>
          <w:szCs w:val="28"/>
        </w:rPr>
      </w:pPr>
      <w:r>
        <w:rPr>
          <w:rStyle w:val="FontStyle11"/>
          <w:rFonts w:ascii="Times New Roman" w:hAnsi="Times New Roman" w:cs="Times New Roman"/>
          <w:sz w:val="28"/>
          <w:szCs w:val="28"/>
        </w:rPr>
        <w:t>Оценка «отлично»: 50-55 правильных ответов или 91</w:t>
      </w:r>
      <w:r w:rsidRPr="000750BA">
        <w:rPr>
          <w:rStyle w:val="FontStyle11"/>
          <w:rFonts w:ascii="Times New Roman" w:hAnsi="Times New Roman" w:cs="Times New Roman"/>
          <w:sz w:val="28"/>
          <w:szCs w:val="28"/>
        </w:rPr>
        <w:t xml:space="preserve">-100%. </w:t>
      </w:r>
    </w:p>
    <w:p w:rsidR="00220052" w:rsidRPr="000750BA" w:rsidRDefault="00220052" w:rsidP="000B0EDD">
      <w:pPr>
        <w:pStyle w:val="Style6"/>
        <w:widowControl/>
        <w:tabs>
          <w:tab w:val="left" w:pos="0"/>
        </w:tabs>
        <w:spacing w:line="216" w:lineRule="exact"/>
        <w:jc w:val="left"/>
        <w:rPr>
          <w:rStyle w:val="FontStyle11"/>
          <w:rFonts w:ascii="Times New Roman" w:hAnsi="Times New Roman" w:cs="Times New Roman"/>
          <w:sz w:val="28"/>
          <w:szCs w:val="28"/>
        </w:rPr>
      </w:pPr>
      <w:r w:rsidRPr="000750BA">
        <w:rPr>
          <w:rStyle w:val="FontStyle11"/>
          <w:rFonts w:ascii="Times New Roman" w:hAnsi="Times New Roman" w:cs="Times New Roman"/>
          <w:sz w:val="28"/>
          <w:szCs w:val="28"/>
        </w:rPr>
        <w:t xml:space="preserve">Оценка </w:t>
      </w:r>
      <w:r>
        <w:rPr>
          <w:rStyle w:val="FontStyle11"/>
          <w:rFonts w:ascii="Times New Roman" w:hAnsi="Times New Roman" w:cs="Times New Roman"/>
          <w:sz w:val="28"/>
          <w:szCs w:val="28"/>
        </w:rPr>
        <w:t>«хорошо»: 40-49 правильных ответов или 73-89</w:t>
      </w:r>
      <w:r w:rsidRPr="000750BA">
        <w:rPr>
          <w:rStyle w:val="FontStyle11"/>
          <w:rFonts w:ascii="Times New Roman" w:hAnsi="Times New Roman" w:cs="Times New Roman"/>
          <w:sz w:val="28"/>
          <w:szCs w:val="28"/>
        </w:rPr>
        <w:t>%.</w:t>
      </w:r>
    </w:p>
    <w:p w:rsidR="00220052" w:rsidRDefault="00220052" w:rsidP="005D7082">
      <w:pPr>
        <w:pStyle w:val="Style6"/>
        <w:widowControl/>
        <w:tabs>
          <w:tab w:val="left" w:pos="0"/>
        </w:tabs>
        <w:spacing w:line="216" w:lineRule="exact"/>
        <w:jc w:val="left"/>
        <w:rPr>
          <w:rStyle w:val="FontStyle11"/>
          <w:rFonts w:ascii="Times New Roman" w:hAnsi="Times New Roman" w:cs="Times New Roman"/>
          <w:sz w:val="28"/>
          <w:szCs w:val="28"/>
        </w:rPr>
      </w:pPr>
      <w:r>
        <w:rPr>
          <w:rStyle w:val="FontStyle11"/>
          <w:rFonts w:ascii="Times New Roman" w:hAnsi="Times New Roman" w:cs="Times New Roman"/>
          <w:sz w:val="28"/>
          <w:szCs w:val="28"/>
        </w:rPr>
        <w:t>Оценка «удовлетворительно»: 28-39 правильных ответов или 51-71</w:t>
      </w:r>
      <w:r w:rsidRPr="000750BA">
        <w:rPr>
          <w:rStyle w:val="FontStyle11"/>
          <w:rFonts w:ascii="Times New Roman" w:hAnsi="Times New Roman" w:cs="Times New Roman"/>
          <w:sz w:val="28"/>
          <w:szCs w:val="28"/>
        </w:rPr>
        <w:t>%.</w:t>
      </w:r>
    </w:p>
    <w:p w:rsidR="00220052" w:rsidRPr="000750BA" w:rsidRDefault="00220052" w:rsidP="005D7082">
      <w:pPr>
        <w:pStyle w:val="Style6"/>
        <w:widowControl/>
        <w:tabs>
          <w:tab w:val="left" w:pos="0"/>
        </w:tabs>
        <w:spacing w:line="216" w:lineRule="exac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FontStyle11"/>
          <w:rFonts w:ascii="Times New Roman" w:hAnsi="Times New Roman" w:cs="Times New Roman"/>
          <w:sz w:val="28"/>
          <w:szCs w:val="28"/>
        </w:rPr>
        <w:t>Оценка «неудовлетворительно»: 28 и менее правильных ответов или менее 51%.</w:t>
      </w:r>
    </w:p>
    <w:sectPr w:rsidR="00220052" w:rsidRPr="000750BA" w:rsidSect="00AA0587">
      <w:pgSz w:w="11906" w:h="16838"/>
      <w:pgMar w:top="540" w:right="851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39E" w:rsidRDefault="00DD039E" w:rsidP="0066710D">
      <w:pPr>
        <w:spacing w:after="0" w:line="240" w:lineRule="auto"/>
      </w:pPr>
      <w:r>
        <w:separator/>
      </w:r>
    </w:p>
  </w:endnote>
  <w:endnote w:type="continuationSeparator" w:id="0">
    <w:p w:rsidR="00DD039E" w:rsidRDefault="00DD039E" w:rsidP="00667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052" w:rsidRDefault="00C07C77">
    <w:pPr>
      <w:pStyle w:val="a8"/>
      <w:jc w:val="center"/>
    </w:pPr>
    <w:fldSimple w:instr=" PAGE   \* MERGEFORMAT ">
      <w:r w:rsidR="00B6595E">
        <w:rPr>
          <w:noProof/>
        </w:rPr>
        <w:t>1</w:t>
      </w:r>
    </w:fldSimple>
  </w:p>
  <w:p w:rsidR="00220052" w:rsidRDefault="002200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39E" w:rsidRDefault="00DD039E" w:rsidP="0066710D">
      <w:pPr>
        <w:spacing w:after="0" w:line="240" w:lineRule="auto"/>
      </w:pPr>
      <w:r>
        <w:separator/>
      </w:r>
    </w:p>
  </w:footnote>
  <w:footnote w:type="continuationSeparator" w:id="0">
    <w:p w:rsidR="00DD039E" w:rsidRDefault="00DD039E" w:rsidP="00667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49F6"/>
    <w:multiLevelType w:val="hybridMultilevel"/>
    <w:tmpl w:val="2D404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5529C"/>
    <w:multiLevelType w:val="hybridMultilevel"/>
    <w:tmpl w:val="DE0E6830"/>
    <w:lvl w:ilvl="0" w:tplc="7B447FF6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AF1BAF"/>
    <w:multiLevelType w:val="hybridMultilevel"/>
    <w:tmpl w:val="9742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27693"/>
    <w:multiLevelType w:val="hybridMultilevel"/>
    <w:tmpl w:val="CC5A4D86"/>
    <w:lvl w:ilvl="0" w:tplc="04190011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787A50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2483A08"/>
    <w:multiLevelType w:val="hybridMultilevel"/>
    <w:tmpl w:val="17EC0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739A7"/>
    <w:multiLevelType w:val="hybridMultilevel"/>
    <w:tmpl w:val="10EEC694"/>
    <w:lvl w:ilvl="0" w:tplc="64FC8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553AE3"/>
    <w:multiLevelType w:val="hybridMultilevel"/>
    <w:tmpl w:val="B850544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C47"/>
    <w:rsid w:val="0000196E"/>
    <w:rsid w:val="00013386"/>
    <w:rsid w:val="00042DCD"/>
    <w:rsid w:val="0004788B"/>
    <w:rsid w:val="00047E13"/>
    <w:rsid w:val="000566F3"/>
    <w:rsid w:val="00066C9E"/>
    <w:rsid w:val="00070A55"/>
    <w:rsid w:val="000750BA"/>
    <w:rsid w:val="00077961"/>
    <w:rsid w:val="00082AC5"/>
    <w:rsid w:val="00090B28"/>
    <w:rsid w:val="00093714"/>
    <w:rsid w:val="00093E3C"/>
    <w:rsid w:val="00095CA3"/>
    <w:rsid w:val="000966FA"/>
    <w:rsid w:val="000974C9"/>
    <w:rsid w:val="000A2DC5"/>
    <w:rsid w:val="000B035D"/>
    <w:rsid w:val="000B0EDD"/>
    <w:rsid w:val="000C3CA4"/>
    <w:rsid w:val="000D33BD"/>
    <w:rsid w:val="000F093B"/>
    <w:rsid w:val="00100D64"/>
    <w:rsid w:val="00107FF0"/>
    <w:rsid w:val="001115A1"/>
    <w:rsid w:val="00125C73"/>
    <w:rsid w:val="00135944"/>
    <w:rsid w:val="00137507"/>
    <w:rsid w:val="00137CC2"/>
    <w:rsid w:val="0014202B"/>
    <w:rsid w:val="00155017"/>
    <w:rsid w:val="00157A90"/>
    <w:rsid w:val="0016197A"/>
    <w:rsid w:val="00167FE1"/>
    <w:rsid w:val="001700A0"/>
    <w:rsid w:val="00171D12"/>
    <w:rsid w:val="00191EB2"/>
    <w:rsid w:val="001930B8"/>
    <w:rsid w:val="0019364E"/>
    <w:rsid w:val="001A2AFF"/>
    <w:rsid w:val="001C5AB1"/>
    <w:rsid w:val="001C7145"/>
    <w:rsid w:val="001E19A0"/>
    <w:rsid w:val="001E4E40"/>
    <w:rsid w:val="001E660C"/>
    <w:rsid w:val="00202E85"/>
    <w:rsid w:val="00204072"/>
    <w:rsid w:val="00204B9E"/>
    <w:rsid w:val="00217EC1"/>
    <w:rsid w:val="00220052"/>
    <w:rsid w:val="002211B7"/>
    <w:rsid w:val="0022529D"/>
    <w:rsid w:val="00227806"/>
    <w:rsid w:val="0023450E"/>
    <w:rsid w:val="00242D31"/>
    <w:rsid w:val="002459AC"/>
    <w:rsid w:val="0025666F"/>
    <w:rsid w:val="00262723"/>
    <w:rsid w:val="00276258"/>
    <w:rsid w:val="002778C7"/>
    <w:rsid w:val="00284FA8"/>
    <w:rsid w:val="002A0DE4"/>
    <w:rsid w:val="002A1E94"/>
    <w:rsid w:val="002B0C43"/>
    <w:rsid w:val="002B6804"/>
    <w:rsid w:val="002B70F9"/>
    <w:rsid w:val="002C038C"/>
    <w:rsid w:val="002C541A"/>
    <w:rsid w:val="002D18F2"/>
    <w:rsid w:val="002D4674"/>
    <w:rsid w:val="003034B6"/>
    <w:rsid w:val="003104BA"/>
    <w:rsid w:val="003150E2"/>
    <w:rsid w:val="0031680A"/>
    <w:rsid w:val="003273F4"/>
    <w:rsid w:val="00330852"/>
    <w:rsid w:val="003336B6"/>
    <w:rsid w:val="003350F9"/>
    <w:rsid w:val="00337E2A"/>
    <w:rsid w:val="003515F8"/>
    <w:rsid w:val="003561CC"/>
    <w:rsid w:val="00361AF2"/>
    <w:rsid w:val="00362CED"/>
    <w:rsid w:val="003641E5"/>
    <w:rsid w:val="00380086"/>
    <w:rsid w:val="00382C4A"/>
    <w:rsid w:val="00383DB4"/>
    <w:rsid w:val="00383DD0"/>
    <w:rsid w:val="00385D66"/>
    <w:rsid w:val="003A13C7"/>
    <w:rsid w:val="003A755B"/>
    <w:rsid w:val="003A7EAD"/>
    <w:rsid w:val="003B3FFD"/>
    <w:rsid w:val="003B41A5"/>
    <w:rsid w:val="003B62A1"/>
    <w:rsid w:val="003B7125"/>
    <w:rsid w:val="003C143B"/>
    <w:rsid w:val="003C4648"/>
    <w:rsid w:val="003D14FA"/>
    <w:rsid w:val="003D3C02"/>
    <w:rsid w:val="003E5C6F"/>
    <w:rsid w:val="003E648A"/>
    <w:rsid w:val="003E7225"/>
    <w:rsid w:val="003F49A2"/>
    <w:rsid w:val="00402840"/>
    <w:rsid w:val="00411385"/>
    <w:rsid w:val="004115EE"/>
    <w:rsid w:val="00414490"/>
    <w:rsid w:val="00421853"/>
    <w:rsid w:val="004300EB"/>
    <w:rsid w:val="00430FA1"/>
    <w:rsid w:val="0043196E"/>
    <w:rsid w:val="00434E56"/>
    <w:rsid w:val="00443CE4"/>
    <w:rsid w:val="00446D70"/>
    <w:rsid w:val="00453087"/>
    <w:rsid w:val="0047166A"/>
    <w:rsid w:val="00472DDE"/>
    <w:rsid w:val="00475721"/>
    <w:rsid w:val="004842A4"/>
    <w:rsid w:val="0049685A"/>
    <w:rsid w:val="004A04CA"/>
    <w:rsid w:val="004A6EB4"/>
    <w:rsid w:val="004C592C"/>
    <w:rsid w:val="004D461C"/>
    <w:rsid w:val="004D497B"/>
    <w:rsid w:val="004D5F47"/>
    <w:rsid w:val="004F1F53"/>
    <w:rsid w:val="004F3AEB"/>
    <w:rsid w:val="004F4B50"/>
    <w:rsid w:val="0050277A"/>
    <w:rsid w:val="00505C47"/>
    <w:rsid w:val="00514433"/>
    <w:rsid w:val="00535171"/>
    <w:rsid w:val="0054563E"/>
    <w:rsid w:val="005461A0"/>
    <w:rsid w:val="00556C77"/>
    <w:rsid w:val="00567187"/>
    <w:rsid w:val="00570F45"/>
    <w:rsid w:val="005746D8"/>
    <w:rsid w:val="00574C9A"/>
    <w:rsid w:val="00577A84"/>
    <w:rsid w:val="005875B9"/>
    <w:rsid w:val="005A52DE"/>
    <w:rsid w:val="005A698E"/>
    <w:rsid w:val="005B1C0E"/>
    <w:rsid w:val="005C532F"/>
    <w:rsid w:val="005D7082"/>
    <w:rsid w:val="005E09A6"/>
    <w:rsid w:val="005E19D3"/>
    <w:rsid w:val="005E3319"/>
    <w:rsid w:val="005E3B59"/>
    <w:rsid w:val="005F40CA"/>
    <w:rsid w:val="00603214"/>
    <w:rsid w:val="00615C25"/>
    <w:rsid w:val="00620949"/>
    <w:rsid w:val="00620D5D"/>
    <w:rsid w:val="00625DEB"/>
    <w:rsid w:val="00627631"/>
    <w:rsid w:val="006464E8"/>
    <w:rsid w:val="00646AC2"/>
    <w:rsid w:val="00651478"/>
    <w:rsid w:val="0065256F"/>
    <w:rsid w:val="00666EF9"/>
    <w:rsid w:val="0066710D"/>
    <w:rsid w:val="00684EAF"/>
    <w:rsid w:val="0069334B"/>
    <w:rsid w:val="006A0144"/>
    <w:rsid w:val="006A31B1"/>
    <w:rsid w:val="006A564C"/>
    <w:rsid w:val="006A624F"/>
    <w:rsid w:val="006A7CB0"/>
    <w:rsid w:val="006B0E84"/>
    <w:rsid w:val="006B5527"/>
    <w:rsid w:val="006C0BB4"/>
    <w:rsid w:val="006E41FD"/>
    <w:rsid w:val="006F0737"/>
    <w:rsid w:val="006F13D4"/>
    <w:rsid w:val="006F5D7B"/>
    <w:rsid w:val="00702B39"/>
    <w:rsid w:val="007130AC"/>
    <w:rsid w:val="00717D9D"/>
    <w:rsid w:val="007221E6"/>
    <w:rsid w:val="00730F23"/>
    <w:rsid w:val="00747B88"/>
    <w:rsid w:val="00757C5C"/>
    <w:rsid w:val="00760F25"/>
    <w:rsid w:val="00770E91"/>
    <w:rsid w:val="007750DB"/>
    <w:rsid w:val="00780D03"/>
    <w:rsid w:val="0078138D"/>
    <w:rsid w:val="007A00E9"/>
    <w:rsid w:val="007A5DD3"/>
    <w:rsid w:val="007B3550"/>
    <w:rsid w:val="007B718B"/>
    <w:rsid w:val="007D5959"/>
    <w:rsid w:val="007D5F1A"/>
    <w:rsid w:val="00810F48"/>
    <w:rsid w:val="00814724"/>
    <w:rsid w:val="00820FB5"/>
    <w:rsid w:val="00831FB0"/>
    <w:rsid w:val="00845335"/>
    <w:rsid w:val="008527FA"/>
    <w:rsid w:val="00863C47"/>
    <w:rsid w:val="00865F5C"/>
    <w:rsid w:val="00870C12"/>
    <w:rsid w:val="00881A81"/>
    <w:rsid w:val="00883666"/>
    <w:rsid w:val="008857F8"/>
    <w:rsid w:val="008965F3"/>
    <w:rsid w:val="008A2C24"/>
    <w:rsid w:val="008A3555"/>
    <w:rsid w:val="008A4032"/>
    <w:rsid w:val="008A5703"/>
    <w:rsid w:val="008A68D1"/>
    <w:rsid w:val="008B03D8"/>
    <w:rsid w:val="008B3E00"/>
    <w:rsid w:val="008B4E28"/>
    <w:rsid w:val="008C3021"/>
    <w:rsid w:val="008D1DB2"/>
    <w:rsid w:val="008D74EE"/>
    <w:rsid w:val="008E04E1"/>
    <w:rsid w:val="008E2DAA"/>
    <w:rsid w:val="008F0F87"/>
    <w:rsid w:val="008F31D9"/>
    <w:rsid w:val="008F5491"/>
    <w:rsid w:val="008F68BA"/>
    <w:rsid w:val="0090673C"/>
    <w:rsid w:val="00910477"/>
    <w:rsid w:val="009213C5"/>
    <w:rsid w:val="00922581"/>
    <w:rsid w:val="00926146"/>
    <w:rsid w:val="009270BF"/>
    <w:rsid w:val="009417D5"/>
    <w:rsid w:val="00943FBE"/>
    <w:rsid w:val="0095124A"/>
    <w:rsid w:val="009728A7"/>
    <w:rsid w:val="00975EF4"/>
    <w:rsid w:val="00976F35"/>
    <w:rsid w:val="009850AC"/>
    <w:rsid w:val="0099343E"/>
    <w:rsid w:val="0099759B"/>
    <w:rsid w:val="009B6604"/>
    <w:rsid w:val="009C3665"/>
    <w:rsid w:val="009C514A"/>
    <w:rsid w:val="009C694A"/>
    <w:rsid w:val="009D1568"/>
    <w:rsid w:val="009E33A3"/>
    <w:rsid w:val="009F5B0E"/>
    <w:rsid w:val="00A02DB3"/>
    <w:rsid w:val="00A1647E"/>
    <w:rsid w:val="00A16630"/>
    <w:rsid w:val="00A20D5B"/>
    <w:rsid w:val="00A23D88"/>
    <w:rsid w:val="00A25248"/>
    <w:rsid w:val="00A26D26"/>
    <w:rsid w:val="00A27BB6"/>
    <w:rsid w:val="00A27DA6"/>
    <w:rsid w:val="00A41F7F"/>
    <w:rsid w:val="00A42F51"/>
    <w:rsid w:val="00A50D06"/>
    <w:rsid w:val="00A51A46"/>
    <w:rsid w:val="00A60EA7"/>
    <w:rsid w:val="00A62079"/>
    <w:rsid w:val="00A63DE9"/>
    <w:rsid w:val="00A803C4"/>
    <w:rsid w:val="00A83EC7"/>
    <w:rsid w:val="00A91AE7"/>
    <w:rsid w:val="00A9690F"/>
    <w:rsid w:val="00AA0587"/>
    <w:rsid w:val="00AA1AB6"/>
    <w:rsid w:val="00AA6D4F"/>
    <w:rsid w:val="00AA72CA"/>
    <w:rsid w:val="00AB7596"/>
    <w:rsid w:val="00AC05F9"/>
    <w:rsid w:val="00AC307F"/>
    <w:rsid w:val="00AC37CE"/>
    <w:rsid w:val="00AC5FFE"/>
    <w:rsid w:val="00AD4A64"/>
    <w:rsid w:val="00AF1B30"/>
    <w:rsid w:val="00AF63BE"/>
    <w:rsid w:val="00B0024B"/>
    <w:rsid w:val="00B00390"/>
    <w:rsid w:val="00B033E6"/>
    <w:rsid w:val="00B10487"/>
    <w:rsid w:val="00B352CA"/>
    <w:rsid w:val="00B35B82"/>
    <w:rsid w:val="00B4599B"/>
    <w:rsid w:val="00B519AD"/>
    <w:rsid w:val="00B52699"/>
    <w:rsid w:val="00B6078C"/>
    <w:rsid w:val="00B6595E"/>
    <w:rsid w:val="00B67D12"/>
    <w:rsid w:val="00B741FE"/>
    <w:rsid w:val="00B836E5"/>
    <w:rsid w:val="00B85098"/>
    <w:rsid w:val="00B85745"/>
    <w:rsid w:val="00B90A63"/>
    <w:rsid w:val="00B950DC"/>
    <w:rsid w:val="00BA3949"/>
    <w:rsid w:val="00BB037A"/>
    <w:rsid w:val="00BB073E"/>
    <w:rsid w:val="00BB217A"/>
    <w:rsid w:val="00BB4E9F"/>
    <w:rsid w:val="00BB57D5"/>
    <w:rsid w:val="00BB5891"/>
    <w:rsid w:val="00BB694C"/>
    <w:rsid w:val="00BD0383"/>
    <w:rsid w:val="00BD4ABC"/>
    <w:rsid w:val="00BE2696"/>
    <w:rsid w:val="00BE4D1D"/>
    <w:rsid w:val="00C00D58"/>
    <w:rsid w:val="00C03C75"/>
    <w:rsid w:val="00C07C77"/>
    <w:rsid w:val="00C30276"/>
    <w:rsid w:val="00C3053C"/>
    <w:rsid w:val="00C40735"/>
    <w:rsid w:val="00C62ED3"/>
    <w:rsid w:val="00C64297"/>
    <w:rsid w:val="00C73A3C"/>
    <w:rsid w:val="00C7535C"/>
    <w:rsid w:val="00C75C12"/>
    <w:rsid w:val="00C83E18"/>
    <w:rsid w:val="00C9576F"/>
    <w:rsid w:val="00CA2644"/>
    <w:rsid w:val="00CA569D"/>
    <w:rsid w:val="00CA7626"/>
    <w:rsid w:val="00CB55E9"/>
    <w:rsid w:val="00CB6CEC"/>
    <w:rsid w:val="00CC15EE"/>
    <w:rsid w:val="00CD7E44"/>
    <w:rsid w:val="00CE326E"/>
    <w:rsid w:val="00CE4D16"/>
    <w:rsid w:val="00CE75DF"/>
    <w:rsid w:val="00CF2E0E"/>
    <w:rsid w:val="00CF4C5A"/>
    <w:rsid w:val="00CF7806"/>
    <w:rsid w:val="00D13C7F"/>
    <w:rsid w:val="00D227FB"/>
    <w:rsid w:val="00D242AD"/>
    <w:rsid w:val="00D352D1"/>
    <w:rsid w:val="00D3729D"/>
    <w:rsid w:val="00D41DDC"/>
    <w:rsid w:val="00D42EA3"/>
    <w:rsid w:val="00D46A2B"/>
    <w:rsid w:val="00D520E1"/>
    <w:rsid w:val="00D6615D"/>
    <w:rsid w:val="00D77360"/>
    <w:rsid w:val="00D778C3"/>
    <w:rsid w:val="00D9507F"/>
    <w:rsid w:val="00DA1309"/>
    <w:rsid w:val="00DA5B3A"/>
    <w:rsid w:val="00DB25B7"/>
    <w:rsid w:val="00DC0323"/>
    <w:rsid w:val="00DC0960"/>
    <w:rsid w:val="00DC166C"/>
    <w:rsid w:val="00DC3309"/>
    <w:rsid w:val="00DC5ADC"/>
    <w:rsid w:val="00DC79A5"/>
    <w:rsid w:val="00DD039E"/>
    <w:rsid w:val="00DD0C38"/>
    <w:rsid w:val="00DD0C58"/>
    <w:rsid w:val="00DD3F91"/>
    <w:rsid w:val="00DD3F92"/>
    <w:rsid w:val="00DE0106"/>
    <w:rsid w:val="00DE3744"/>
    <w:rsid w:val="00DE7831"/>
    <w:rsid w:val="00DE7B5B"/>
    <w:rsid w:val="00DF464D"/>
    <w:rsid w:val="00E001E2"/>
    <w:rsid w:val="00E05A20"/>
    <w:rsid w:val="00E25186"/>
    <w:rsid w:val="00E30EA4"/>
    <w:rsid w:val="00E36B10"/>
    <w:rsid w:val="00E456A7"/>
    <w:rsid w:val="00E54EDC"/>
    <w:rsid w:val="00E703B4"/>
    <w:rsid w:val="00E74AC0"/>
    <w:rsid w:val="00E852C4"/>
    <w:rsid w:val="00E934FA"/>
    <w:rsid w:val="00E947C2"/>
    <w:rsid w:val="00EA0523"/>
    <w:rsid w:val="00EA47E6"/>
    <w:rsid w:val="00EC0135"/>
    <w:rsid w:val="00EC22D3"/>
    <w:rsid w:val="00ED6340"/>
    <w:rsid w:val="00EF566A"/>
    <w:rsid w:val="00EF621E"/>
    <w:rsid w:val="00F0106D"/>
    <w:rsid w:val="00F054BF"/>
    <w:rsid w:val="00F06E0B"/>
    <w:rsid w:val="00F221FF"/>
    <w:rsid w:val="00F235B9"/>
    <w:rsid w:val="00F24AE4"/>
    <w:rsid w:val="00F37650"/>
    <w:rsid w:val="00F47CB8"/>
    <w:rsid w:val="00F47EE6"/>
    <w:rsid w:val="00F56E5B"/>
    <w:rsid w:val="00F63F22"/>
    <w:rsid w:val="00F66C07"/>
    <w:rsid w:val="00F94BA9"/>
    <w:rsid w:val="00FA143E"/>
    <w:rsid w:val="00FA2FD2"/>
    <w:rsid w:val="00FC0DE6"/>
    <w:rsid w:val="00FC1769"/>
    <w:rsid w:val="00FC606A"/>
    <w:rsid w:val="00FD0BDB"/>
    <w:rsid w:val="00FE16DE"/>
    <w:rsid w:val="00FE2785"/>
    <w:rsid w:val="00FE2F43"/>
    <w:rsid w:val="00FE365C"/>
    <w:rsid w:val="00FE610A"/>
    <w:rsid w:val="00FF3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863C4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863C47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863C47"/>
    <w:rPr>
      <w:rFonts w:cs="Calibri"/>
      <w:sz w:val="22"/>
      <w:szCs w:val="22"/>
      <w:lang w:eastAsia="en-US"/>
    </w:rPr>
  </w:style>
  <w:style w:type="paragraph" w:styleId="1">
    <w:name w:val="toc 1"/>
    <w:basedOn w:val="a"/>
    <w:next w:val="a"/>
    <w:autoRedefine/>
    <w:uiPriority w:val="99"/>
    <w:semiHidden/>
    <w:rsid w:val="008C3021"/>
    <w:pPr>
      <w:numPr>
        <w:numId w:val="1"/>
      </w:numPr>
      <w:tabs>
        <w:tab w:val="right" w:leader="dot" w:pos="9269"/>
      </w:tabs>
      <w:spacing w:after="0" w:line="360" w:lineRule="auto"/>
      <w:ind w:hanging="720"/>
    </w:pPr>
    <w:rPr>
      <w:noProof/>
      <w:sz w:val="28"/>
      <w:szCs w:val="28"/>
      <w:lang w:eastAsia="ru-RU"/>
    </w:rPr>
  </w:style>
  <w:style w:type="character" w:styleId="a4">
    <w:name w:val="Hyperlink"/>
    <w:basedOn w:val="a0"/>
    <w:uiPriority w:val="99"/>
    <w:rsid w:val="00C9576F"/>
    <w:rPr>
      <w:color w:val="0000FF"/>
      <w:u w:val="single"/>
    </w:rPr>
  </w:style>
  <w:style w:type="paragraph" w:styleId="2">
    <w:name w:val="toc 2"/>
    <w:basedOn w:val="a"/>
    <w:next w:val="a"/>
    <w:autoRedefine/>
    <w:uiPriority w:val="99"/>
    <w:semiHidden/>
    <w:rsid w:val="00C9576F"/>
    <w:pPr>
      <w:tabs>
        <w:tab w:val="right" w:leader="dot" w:pos="9269"/>
      </w:tabs>
      <w:spacing w:after="0" w:line="360" w:lineRule="auto"/>
    </w:pPr>
    <w:rPr>
      <w:noProof/>
      <w:sz w:val="28"/>
      <w:szCs w:val="28"/>
      <w:lang w:eastAsia="ru-RU"/>
    </w:rPr>
  </w:style>
  <w:style w:type="character" w:customStyle="1" w:styleId="FontStyle44">
    <w:name w:val="Font Style44"/>
    <w:uiPriority w:val="99"/>
    <w:rsid w:val="0099343E"/>
    <w:rPr>
      <w:rFonts w:ascii="Times New Roman" w:hAnsi="Times New Roman" w:cs="Times New Roman"/>
      <w:sz w:val="26"/>
      <w:szCs w:val="26"/>
    </w:rPr>
  </w:style>
  <w:style w:type="table" w:styleId="a5">
    <w:name w:val="Table Grid"/>
    <w:basedOn w:val="a1"/>
    <w:uiPriority w:val="99"/>
    <w:rsid w:val="0069334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69334B"/>
    <w:pPr>
      <w:ind w:left="720"/>
    </w:pPr>
    <w:rPr>
      <w:rFonts w:eastAsia="Times New Roman"/>
    </w:rPr>
  </w:style>
  <w:style w:type="paragraph" w:styleId="a6">
    <w:name w:val="header"/>
    <w:basedOn w:val="a"/>
    <w:link w:val="a7"/>
    <w:uiPriority w:val="99"/>
    <w:semiHidden/>
    <w:rsid w:val="00667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6710D"/>
  </w:style>
  <w:style w:type="paragraph" w:styleId="a8">
    <w:name w:val="footer"/>
    <w:basedOn w:val="a"/>
    <w:link w:val="a9"/>
    <w:uiPriority w:val="99"/>
    <w:rsid w:val="00667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710D"/>
  </w:style>
  <w:style w:type="paragraph" w:styleId="aa">
    <w:name w:val="List Paragraph"/>
    <w:basedOn w:val="a"/>
    <w:uiPriority w:val="99"/>
    <w:qFormat/>
    <w:rsid w:val="00C40735"/>
    <w:pPr>
      <w:ind w:left="720"/>
    </w:pPr>
  </w:style>
  <w:style w:type="paragraph" w:customStyle="1" w:styleId="Style6">
    <w:name w:val="Style6"/>
    <w:basedOn w:val="a"/>
    <w:uiPriority w:val="99"/>
    <w:rsid w:val="000B0EDD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0B0EDD"/>
    <w:rPr>
      <w:rFonts w:ascii="Century Schoolbook" w:hAnsi="Century Schoolbook" w:cs="Century Schoolbook"/>
      <w:sz w:val="18"/>
      <w:szCs w:val="18"/>
    </w:rPr>
  </w:style>
  <w:style w:type="paragraph" w:styleId="ab">
    <w:name w:val="List"/>
    <w:basedOn w:val="a"/>
    <w:uiPriority w:val="99"/>
    <w:rsid w:val="009C694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rsid w:val="002459AC"/>
    <w:rPr>
      <w:color w:val="800080"/>
      <w:u w:val="single"/>
    </w:rPr>
  </w:style>
  <w:style w:type="paragraph" w:styleId="ad">
    <w:name w:val="Document Map"/>
    <w:basedOn w:val="a"/>
    <w:link w:val="ae"/>
    <w:uiPriority w:val="99"/>
    <w:semiHidden/>
    <w:rsid w:val="00AC307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sid w:val="002C038C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5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24</Pages>
  <Words>5087</Words>
  <Characters>28998</Characters>
  <Application>Microsoft Office Word</Application>
  <DocSecurity>0</DocSecurity>
  <Lines>241</Lines>
  <Paragraphs>68</Paragraphs>
  <ScaleCrop>false</ScaleCrop>
  <Company>Org</Company>
  <LinksUpToDate>false</LinksUpToDate>
  <CharactersWithSpaces>34017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 В.И.</dc:creator>
  <cp:keywords/>
  <dc:description/>
  <cp:lastModifiedBy>PU4</cp:lastModifiedBy>
  <cp:revision>78</cp:revision>
  <cp:lastPrinted>2017-05-29T05:45:00Z</cp:lastPrinted>
  <dcterms:created xsi:type="dcterms:W3CDTF">2013-01-02T02:12:00Z</dcterms:created>
  <dcterms:modified xsi:type="dcterms:W3CDTF">2023-09-14T10:55:00Z</dcterms:modified>
</cp:coreProperties>
</file>